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3560"/>
        <w:gridCol w:w="3561"/>
        <w:gridCol w:w="3561"/>
      </w:tblGrid>
      <w:tr w:rsidR="00FE701B" w:rsidRPr="001366BB" w:rsidTr="00040B59">
        <w:tc>
          <w:tcPr>
            <w:tcW w:w="3560" w:type="dxa"/>
          </w:tcPr>
          <w:p w:rsidR="00FE701B" w:rsidRPr="001366BB" w:rsidRDefault="00FE701B" w:rsidP="00040B59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 xml:space="preserve">Рассмотрено </w:t>
            </w:r>
          </w:p>
          <w:p w:rsidR="00FE701B" w:rsidRPr="001366BB" w:rsidRDefault="00FE701B" w:rsidP="00040B59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На заседании МО</w:t>
            </w:r>
          </w:p>
          <w:p w:rsidR="00FE701B" w:rsidRPr="001366BB" w:rsidRDefault="00FE701B" w:rsidP="00040B59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Протокол №1</w:t>
            </w:r>
          </w:p>
          <w:p w:rsidR="00FE701B" w:rsidRPr="001366BB" w:rsidRDefault="00FE701B" w:rsidP="00040B59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От    «   24» августа      2016 года</w:t>
            </w:r>
          </w:p>
          <w:p w:rsidR="00FE701B" w:rsidRPr="001366BB" w:rsidRDefault="00FE701B" w:rsidP="00040B59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Руководитель МО</w:t>
            </w:r>
          </w:p>
          <w:p w:rsidR="00FE701B" w:rsidRPr="001366BB" w:rsidRDefault="00FE701B" w:rsidP="00040B59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Подпись                 ФИО</w:t>
            </w:r>
          </w:p>
          <w:p w:rsidR="00FE701B" w:rsidRPr="001366BB" w:rsidRDefault="00FE701B" w:rsidP="00040B59">
            <w:pPr>
              <w:rPr>
                <w:rFonts w:cs="Arial"/>
                <w:sz w:val="24"/>
                <w:szCs w:val="24"/>
              </w:rPr>
            </w:pPr>
          </w:p>
          <w:p w:rsidR="00FE701B" w:rsidRPr="001366BB" w:rsidRDefault="00FE701B" w:rsidP="00040B5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FE701B" w:rsidRPr="001366BB" w:rsidRDefault="00FE701B" w:rsidP="00040B59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Согласовано</w:t>
            </w:r>
          </w:p>
          <w:p w:rsidR="00FE701B" w:rsidRPr="001366BB" w:rsidRDefault="00FE701B" w:rsidP="00040B59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Заместитель директора</w:t>
            </w:r>
          </w:p>
          <w:p w:rsidR="00FE701B" w:rsidRPr="001366BB" w:rsidRDefault="00FE701B" w:rsidP="00040B59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по УВР</w:t>
            </w:r>
          </w:p>
          <w:p w:rsidR="00FE701B" w:rsidRPr="001366BB" w:rsidRDefault="00FE701B" w:rsidP="00040B59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«25августа» 2016г.</w:t>
            </w:r>
          </w:p>
          <w:p w:rsidR="00FE701B" w:rsidRPr="001366BB" w:rsidRDefault="00FE701B" w:rsidP="00040B59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 xml:space="preserve">  Подпись             ФИО</w:t>
            </w:r>
          </w:p>
        </w:tc>
        <w:tc>
          <w:tcPr>
            <w:tcW w:w="3561" w:type="dxa"/>
          </w:tcPr>
          <w:p w:rsidR="00FE701B" w:rsidRPr="001366BB" w:rsidRDefault="00FE701B" w:rsidP="00040B59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Утверждаю</w:t>
            </w:r>
          </w:p>
          <w:p w:rsidR="00FE701B" w:rsidRPr="001366BB" w:rsidRDefault="00FE701B" w:rsidP="00040B59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Приказ</w:t>
            </w:r>
          </w:p>
          <w:p w:rsidR="00FE701B" w:rsidRPr="001366BB" w:rsidRDefault="00FE701B" w:rsidP="00040B59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№255  от 26.08.16</w:t>
            </w:r>
          </w:p>
          <w:p w:rsidR="00FE701B" w:rsidRPr="001366BB" w:rsidRDefault="00FE701B" w:rsidP="00040B59">
            <w:pPr>
              <w:rPr>
                <w:rFonts w:cs="Arial"/>
                <w:sz w:val="24"/>
                <w:szCs w:val="24"/>
              </w:rPr>
            </w:pPr>
          </w:p>
          <w:p w:rsidR="00FE701B" w:rsidRPr="001366BB" w:rsidRDefault="00FE701B" w:rsidP="00040B59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Подпись                  ФИО</w:t>
            </w:r>
          </w:p>
        </w:tc>
      </w:tr>
    </w:tbl>
    <w:p w:rsidR="00FE701B" w:rsidRDefault="00FE701B" w:rsidP="00FE701B">
      <w:pPr>
        <w:spacing w:after="0" w:line="240" w:lineRule="auto"/>
        <w:rPr>
          <w:rFonts w:cs="Arial"/>
          <w:sz w:val="18"/>
          <w:szCs w:val="18"/>
        </w:rPr>
      </w:pPr>
    </w:p>
    <w:p w:rsidR="00FE701B" w:rsidRDefault="00FE701B" w:rsidP="00FE701B">
      <w:pPr>
        <w:spacing w:after="0" w:line="240" w:lineRule="auto"/>
        <w:rPr>
          <w:rFonts w:cs="Arial"/>
          <w:sz w:val="18"/>
          <w:szCs w:val="18"/>
        </w:rPr>
      </w:pPr>
    </w:p>
    <w:p w:rsidR="00FE701B" w:rsidRDefault="00FE701B" w:rsidP="00FE701B">
      <w:pPr>
        <w:spacing w:after="0" w:line="240" w:lineRule="auto"/>
        <w:rPr>
          <w:rFonts w:cs="Arial"/>
          <w:sz w:val="18"/>
          <w:szCs w:val="18"/>
        </w:rPr>
      </w:pPr>
    </w:p>
    <w:p w:rsidR="00FE701B" w:rsidRDefault="00FE701B" w:rsidP="00FE701B">
      <w:pPr>
        <w:spacing w:after="0" w:line="240" w:lineRule="auto"/>
        <w:rPr>
          <w:rFonts w:cs="Arial"/>
          <w:sz w:val="18"/>
          <w:szCs w:val="18"/>
        </w:rPr>
      </w:pPr>
    </w:p>
    <w:p w:rsidR="00FE701B" w:rsidRDefault="00FE701B" w:rsidP="00FE701B">
      <w:pPr>
        <w:spacing w:after="0" w:line="240" w:lineRule="auto"/>
        <w:rPr>
          <w:rFonts w:cs="Arial"/>
          <w:sz w:val="18"/>
          <w:szCs w:val="18"/>
        </w:rPr>
      </w:pPr>
    </w:p>
    <w:p w:rsidR="00FE701B" w:rsidRPr="006E5E16" w:rsidRDefault="00FE701B" w:rsidP="00FE70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5E16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FE701B" w:rsidRPr="006E5E16" w:rsidRDefault="00FE701B" w:rsidP="00FE70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5E16">
        <w:rPr>
          <w:rFonts w:ascii="Times New Roman" w:hAnsi="Times New Roman" w:cs="Times New Roman"/>
          <w:sz w:val="32"/>
          <w:szCs w:val="32"/>
        </w:rPr>
        <w:t>по  химии</w:t>
      </w:r>
    </w:p>
    <w:p w:rsidR="00FE701B" w:rsidRPr="006E5E16" w:rsidRDefault="00FE701B" w:rsidP="00FE70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5E16">
        <w:rPr>
          <w:rFonts w:ascii="Times New Roman" w:hAnsi="Times New Roman" w:cs="Times New Roman"/>
          <w:sz w:val="32"/>
          <w:szCs w:val="32"/>
        </w:rPr>
        <w:t xml:space="preserve">для учащихся  </w:t>
      </w:r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6E5E16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FE701B" w:rsidRPr="006E5E16" w:rsidRDefault="00FE701B" w:rsidP="00FE7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01B" w:rsidRPr="006E5E16" w:rsidRDefault="00FE701B" w:rsidP="00FE7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01B" w:rsidRPr="006E5E16" w:rsidRDefault="00FE701B" w:rsidP="00FE7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01B" w:rsidRPr="006E5E16" w:rsidRDefault="00FE701B" w:rsidP="00FE7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01B" w:rsidRPr="006E5E16" w:rsidRDefault="00FE701B" w:rsidP="00FE7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01B" w:rsidRPr="006E5E16" w:rsidRDefault="00FE701B" w:rsidP="00FE7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E16">
        <w:rPr>
          <w:rFonts w:ascii="Times New Roman" w:hAnsi="Times New Roman" w:cs="Times New Roman"/>
          <w:sz w:val="24"/>
          <w:szCs w:val="24"/>
        </w:rPr>
        <w:t>Учитель:</w:t>
      </w:r>
    </w:p>
    <w:p w:rsidR="00FE701B" w:rsidRPr="006E5E16" w:rsidRDefault="00FE701B" w:rsidP="00FE7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E16">
        <w:rPr>
          <w:rFonts w:ascii="Times New Roman" w:hAnsi="Times New Roman" w:cs="Times New Roman"/>
          <w:sz w:val="24"/>
          <w:szCs w:val="24"/>
        </w:rPr>
        <w:t>Бурак И.Я.</w:t>
      </w:r>
    </w:p>
    <w:p w:rsidR="00FE701B" w:rsidRDefault="00FE701B" w:rsidP="00FE7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E16">
        <w:rPr>
          <w:rFonts w:ascii="Times New Roman" w:hAnsi="Times New Roman" w:cs="Times New Roman"/>
          <w:sz w:val="24"/>
          <w:szCs w:val="24"/>
        </w:rPr>
        <w:t>высшая категория</w:t>
      </w:r>
    </w:p>
    <w:p w:rsidR="00FE701B" w:rsidRDefault="00FE701B" w:rsidP="00FE7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Вавилова Н.Т. </w:t>
      </w:r>
    </w:p>
    <w:p w:rsidR="00FE701B" w:rsidRPr="006E5E16" w:rsidRDefault="00FE701B" w:rsidP="00FE7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высшая категория</w:t>
      </w:r>
    </w:p>
    <w:p w:rsidR="00FE701B" w:rsidRPr="006E5E16" w:rsidRDefault="00FE701B" w:rsidP="00FE7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1B" w:rsidRPr="006E5E16" w:rsidRDefault="00FE701B" w:rsidP="00FE7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1B" w:rsidRPr="006E5E16" w:rsidRDefault="00FE701B" w:rsidP="00FE7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E16">
        <w:rPr>
          <w:rFonts w:ascii="Times New Roman" w:hAnsi="Times New Roman" w:cs="Times New Roman"/>
          <w:sz w:val="24"/>
          <w:szCs w:val="24"/>
        </w:rPr>
        <w:t>Количество недель: 35</w:t>
      </w:r>
    </w:p>
    <w:p w:rsidR="00FE701B" w:rsidRPr="006E5E16" w:rsidRDefault="00FE701B" w:rsidP="00FE7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E16">
        <w:rPr>
          <w:rFonts w:ascii="Times New Roman" w:hAnsi="Times New Roman" w:cs="Times New Roman"/>
          <w:sz w:val="24"/>
          <w:szCs w:val="24"/>
        </w:rPr>
        <w:t>Количество часов:</w:t>
      </w:r>
    </w:p>
    <w:p w:rsidR="00FE701B" w:rsidRPr="006E5E16" w:rsidRDefault="00FE701B" w:rsidP="00FE7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E16">
        <w:rPr>
          <w:rFonts w:ascii="Times New Roman" w:hAnsi="Times New Roman" w:cs="Times New Roman"/>
          <w:sz w:val="24"/>
          <w:szCs w:val="24"/>
        </w:rPr>
        <w:t>всего часов 70;</w:t>
      </w:r>
    </w:p>
    <w:p w:rsidR="00FE701B" w:rsidRPr="006E5E16" w:rsidRDefault="00FE701B" w:rsidP="00FE7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E16">
        <w:rPr>
          <w:rFonts w:ascii="Times New Roman" w:hAnsi="Times New Roman" w:cs="Times New Roman"/>
          <w:sz w:val="24"/>
          <w:szCs w:val="24"/>
        </w:rPr>
        <w:t>в неделю 2 часа;</w:t>
      </w:r>
    </w:p>
    <w:p w:rsidR="00FE701B" w:rsidRPr="006E5E16" w:rsidRDefault="00FE701B" w:rsidP="00FE7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12" w:rsidRDefault="002D3E12" w:rsidP="001136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3E12" w:rsidRDefault="002D3E12" w:rsidP="001136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3E12" w:rsidRDefault="002D3E12" w:rsidP="001136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3E12" w:rsidRDefault="002D3E12" w:rsidP="001136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3E12" w:rsidRDefault="002D3E12" w:rsidP="001136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701B" w:rsidRPr="006E5E16" w:rsidRDefault="00113671" w:rsidP="0011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FE701B">
        <w:rPr>
          <w:rFonts w:ascii="Times New Roman" w:hAnsi="Times New Roman" w:cs="Times New Roman"/>
          <w:sz w:val="24"/>
          <w:szCs w:val="24"/>
        </w:rPr>
        <w:t>г</w:t>
      </w:r>
      <w:r w:rsidR="00FE701B" w:rsidRPr="006E5E16">
        <w:rPr>
          <w:rFonts w:ascii="Times New Roman" w:hAnsi="Times New Roman" w:cs="Times New Roman"/>
          <w:sz w:val="24"/>
          <w:szCs w:val="24"/>
        </w:rPr>
        <w:t>. Ялта</w:t>
      </w:r>
    </w:p>
    <w:p w:rsidR="00FE701B" w:rsidRDefault="00FE701B" w:rsidP="00FE7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E16">
        <w:rPr>
          <w:rFonts w:ascii="Times New Roman" w:hAnsi="Times New Roman" w:cs="Times New Roman"/>
          <w:sz w:val="24"/>
          <w:szCs w:val="24"/>
        </w:rPr>
        <w:t>2016 год</w:t>
      </w:r>
    </w:p>
    <w:p w:rsidR="00FE701B" w:rsidRDefault="00FE701B" w:rsidP="00FE7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1B" w:rsidRDefault="00FE701B" w:rsidP="002D3E1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E5E16">
        <w:rPr>
          <w:rFonts w:ascii="Times New Roman" w:hAnsi="Times New Roman" w:cs="Times New Roman"/>
          <w:b/>
        </w:rPr>
        <w:t xml:space="preserve">Рабочая программа </w:t>
      </w:r>
      <w:r>
        <w:rPr>
          <w:rFonts w:ascii="Times New Roman" w:hAnsi="Times New Roman" w:cs="Times New Roman"/>
          <w:b/>
        </w:rPr>
        <w:t>по химии</w:t>
      </w:r>
    </w:p>
    <w:p w:rsidR="00FE701B" w:rsidRDefault="00FE701B" w:rsidP="00FE70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для 8 класса</w:t>
      </w:r>
    </w:p>
    <w:p w:rsidR="00FE701B" w:rsidRPr="00FE701B" w:rsidRDefault="007C44F8" w:rsidP="001305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программа </w:t>
      </w:r>
      <w:r w:rsidR="00FE701B" w:rsidRPr="00FE701B">
        <w:rPr>
          <w:rFonts w:ascii="Times New Roman" w:hAnsi="Times New Roman" w:cs="Times New Roman"/>
          <w:b/>
        </w:rPr>
        <w:t>разработана  на основе нормативных документов:</w:t>
      </w:r>
    </w:p>
    <w:p w:rsidR="00FE701B" w:rsidRPr="00FE701B" w:rsidRDefault="0013057F" w:rsidP="002D3E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E701B" w:rsidRPr="00FE701B">
        <w:rPr>
          <w:rFonts w:ascii="Times New Roman" w:hAnsi="Times New Roman" w:cs="Times New Roman"/>
        </w:rPr>
        <w:t>Федерального компонента государственного образовательного стандарта основного общего</w:t>
      </w:r>
      <w:r w:rsidR="00FE701B" w:rsidRPr="00FE701B">
        <w:rPr>
          <w:rFonts w:ascii="Times New Roman" w:hAnsi="Times New Roman" w:cs="Times New Roman"/>
          <w:b/>
        </w:rPr>
        <w:t xml:space="preserve"> </w:t>
      </w:r>
      <w:r w:rsidR="00FE701B" w:rsidRPr="00FE701B">
        <w:rPr>
          <w:rFonts w:ascii="Times New Roman" w:hAnsi="Times New Roman" w:cs="Times New Roman"/>
        </w:rPr>
        <w:t>образования  2010 года</w:t>
      </w:r>
      <w:r w:rsidR="007C44F8">
        <w:rPr>
          <w:rFonts w:ascii="Times New Roman" w:hAnsi="Times New Roman" w:cs="Times New Roman"/>
          <w:b/>
        </w:rPr>
        <w:t>.</w:t>
      </w:r>
      <w:r w:rsidR="00FE701B" w:rsidRPr="00FE701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2.</w:t>
      </w:r>
      <w:r w:rsidR="00FE701B" w:rsidRPr="00FE701B">
        <w:rPr>
          <w:rFonts w:ascii="Times New Roman" w:hAnsi="Times New Roman" w:cs="Times New Roman"/>
        </w:rPr>
        <w:t xml:space="preserve"> </w:t>
      </w:r>
      <w:proofErr w:type="gramStart"/>
      <w:r w:rsidR="00FE701B" w:rsidRPr="00FE701B">
        <w:rPr>
          <w:rFonts w:ascii="Times New Roman" w:hAnsi="Times New Roman" w:cs="Times New Roman"/>
        </w:rPr>
        <w:t>Примерной программы по химии основного общего  образования</w:t>
      </w:r>
      <w:r w:rsidR="00FE701B" w:rsidRPr="00FE701B">
        <w:rPr>
          <w:rFonts w:ascii="Times New Roman" w:hAnsi="Times New Roman" w:cs="Times New Roman"/>
          <w:b/>
        </w:rPr>
        <w:t xml:space="preserve">    (</w:t>
      </w:r>
      <w:r w:rsidR="00FE701B" w:rsidRPr="00FE701B">
        <w:rPr>
          <w:rFonts w:ascii="Times New Roman" w:hAnsi="Times New Roman" w:cs="Times New Roman"/>
        </w:rPr>
        <w:t>Химия.</w:t>
      </w:r>
      <w:proofErr w:type="gramEnd"/>
      <w:r w:rsidR="00FE701B" w:rsidRPr="00FE701B">
        <w:rPr>
          <w:rFonts w:ascii="Times New Roman" w:hAnsi="Times New Roman" w:cs="Times New Roman"/>
        </w:rPr>
        <w:t xml:space="preserve"> Естествознание. Содержание образования: Сборник нормативно-правовых</w:t>
      </w:r>
      <w:r w:rsidR="002D3E12">
        <w:rPr>
          <w:rFonts w:ascii="Times New Roman" w:hAnsi="Times New Roman" w:cs="Times New Roman"/>
        </w:rPr>
        <w:t xml:space="preserve"> </w:t>
      </w:r>
      <w:r w:rsidR="00FE701B" w:rsidRPr="00FE701B">
        <w:rPr>
          <w:rFonts w:ascii="Times New Roman" w:hAnsi="Times New Roman" w:cs="Times New Roman"/>
        </w:rPr>
        <w:t>документов и методических материалов. – М.: Вентана-Граф, 2007.</w:t>
      </w:r>
      <w:r w:rsidR="007C44F8">
        <w:rPr>
          <w:rFonts w:ascii="Times New Roman" w:hAnsi="Times New Roman" w:cs="Times New Roman"/>
        </w:rPr>
        <w:t>)</w:t>
      </w:r>
      <w:r w:rsidR="00FE701B" w:rsidRPr="00FE701B">
        <w:rPr>
          <w:rFonts w:ascii="Times New Roman" w:hAnsi="Times New Roman" w:cs="Times New Roman"/>
        </w:rPr>
        <w:t xml:space="preserve"> учебник Г.Е. Рудзутиса и Ф.Г. Фельдмана.</w:t>
      </w:r>
    </w:p>
    <w:p w:rsidR="00FE701B" w:rsidRDefault="00FE701B" w:rsidP="002D3E12">
      <w:pPr>
        <w:spacing w:after="0" w:line="240" w:lineRule="auto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>Рабочая программа предназначена  для использования в общеобразовательном учебном  з</w:t>
      </w:r>
      <w:bookmarkStart w:id="0" w:name="_GoBack"/>
      <w:bookmarkEnd w:id="0"/>
      <w:r w:rsidRPr="00FE701B">
        <w:rPr>
          <w:rFonts w:ascii="Times New Roman" w:hAnsi="Times New Roman" w:cs="Times New Roman"/>
        </w:rPr>
        <w:t>аведении</w:t>
      </w:r>
      <w:r w:rsidRPr="00FE701B">
        <w:rPr>
          <w:rFonts w:ascii="Times New Roman" w:hAnsi="Times New Roman" w:cs="Times New Roman"/>
          <w:color w:val="000000"/>
        </w:rPr>
        <w:t xml:space="preserve"> </w:t>
      </w:r>
      <w:r w:rsidRPr="00FE701B">
        <w:rPr>
          <w:rFonts w:ascii="Times New Roman" w:hAnsi="Times New Roman" w:cs="Times New Roman"/>
        </w:rPr>
        <w:t>МБОУ  «ЯСШЛ №9»</w:t>
      </w:r>
    </w:p>
    <w:p w:rsidR="0013057F" w:rsidRPr="00FE701B" w:rsidRDefault="0013057F" w:rsidP="001305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701B" w:rsidRPr="00FE701B" w:rsidRDefault="00FE701B" w:rsidP="00FE701B">
      <w:pPr>
        <w:spacing w:after="0" w:line="240" w:lineRule="auto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          </w:t>
      </w:r>
      <w:r w:rsidR="0013057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FE701B">
        <w:rPr>
          <w:rFonts w:ascii="Times New Roman" w:hAnsi="Times New Roman" w:cs="Times New Roman"/>
        </w:rPr>
        <w:t xml:space="preserve">   </w:t>
      </w:r>
      <w:r w:rsidRPr="00FE701B">
        <w:rPr>
          <w:rFonts w:ascii="Times New Roman" w:hAnsi="Times New Roman" w:cs="Times New Roman"/>
          <w:b/>
        </w:rPr>
        <w:t xml:space="preserve"> 1.</w:t>
      </w:r>
      <w:r w:rsidRPr="00FE701B">
        <w:rPr>
          <w:rFonts w:ascii="Times New Roman" w:hAnsi="Times New Roman" w:cs="Times New Roman"/>
        </w:rPr>
        <w:t xml:space="preserve"> </w:t>
      </w:r>
      <w:r w:rsidRPr="00FE701B">
        <w:rPr>
          <w:rFonts w:ascii="Times New Roman" w:eastAsia="Times New Roman" w:hAnsi="Times New Roman" w:cs="Times New Roman"/>
          <w:b/>
        </w:rPr>
        <w:t>Планируемые результаты обучения:</w:t>
      </w:r>
    </w:p>
    <w:p w:rsidR="00FE701B" w:rsidRPr="00FE701B" w:rsidRDefault="00FE701B" w:rsidP="00FE701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E701B" w:rsidRDefault="00FE701B" w:rsidP="001305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>Тема 1. Первоначальные химические понятия</w:t>
      </w:r>
    </w:p>
    <w:p w:rsidR="00FE701B" w:rsidRPr="001366BB" w:rsidRDefault="00FE701B" w:rsidP="0013057F">
      <w:pPr>
        <w:spacing w:after="0" w:line="240" w:lineRule="auto"/>
        <w:ind w:left="340"/>
        <w:rPr>
          <w:rFonts w:ascii="Times New Roman" w:hAnsi="Times New Roman" w:cs="Times New Roman"/>
          <w:b/>
        </w:rPr>
      </w:pPr>
      <w:r w:rsidRPr="001366BB">
        <w:rPr>
          <w:rFonts w:ascii="Times New Roman" w:hAnsi="Times New Roman" w:cs="Times New Roman"/>
          <w:b/>
        </w:rPr>
        <w:t xml:space="preserve"> В результате изучения темы ученик должен</w:t>
      </w:r>
    </w:p>
    <w:p w:rsidR="00FE701B" w:rsidRPr="001366BB" w:rsidRDefault="00FE701B" w:rsidP="0013057F">
      <w:pPr>
        <w:spacing w:after="0" w:line="240" w:lineRule="auto"/>
        <w:ind w:left="340"/>
        <w:rPr>
          <w:rFonts w:ascii="Times New Roman" w:hAnsi="Times New Roman" w:cs="Times New Roman"/>
          <w:b/>
        </w:rPr>
      </w:pPr>
    </w:p>
    <w:p w:rsidR="00FE701B" w:rsidRPr="00FE701B" w:rsidRDefault="00FE701B" w:rsidP="0013057F">
      <w:pPr>
        <w:spacing w:after="0" w:line="240" w:lineRule="auto"/>
        <w:ind w:left="680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>знать / понимать:</w:t>
      </w:r>
    </w:p>
    <w:p w:rsidR="00FE701B" w:rsidRPr="00FE701B" w:rsidRDefault="00FE701B" w:rsidP="0013057F">
      <w:pPr>
        <w:spacing w:after="0" w:line="240" w:lineRule="auto"/>
        <w:ind w:left="68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химическую символику</w:t>
      </w:r>
      <w:r w:rsidRPr="00FE701B">
        <w:rPr>
          <w:rFonts w:ascii="Times New Roman" w:hAnsi="Times New Roman" w:cs="Times New Roman"/>
        </w:rPr>
        <w:t>:  формулы химических веществ и уравнения химических реакций</w:t>
      </w:r>
    </w:p>
    <w:p w:rsidR="00FE701B" w:rsidRPr="00FE701B" w:rsidRDefault="00FE701B" w:rsidP="0013057F">
      <w:pPr>
        <w:spacing w:after="0" w:line="240" w:lineRule="auto"/>
        <w:ind w:left="68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важнейшие химические понятия</w:t>
      </w:r>
      <w:r w:rsidRPr="00FE701B">
        <w:rPr>
          <w:rFonts w:ascii="Times New Roman" w:hAnsi="Times New Roman" w:cs="Times New Roman"/>
        </w:rPr>
        <w:t xml:space="preserve">: научный метод, эксперимент, веществ, чистые вещества и смеси,  способы очистки смесей,  химические и физические явления, химические реакции, атомы, молекулы, ионы, простые и сложные вещества, вещества молекулярного и немолекулярного строения, смеси и химические соединения, химический элемент, знаки химических элементов, названия и произношение знаков  химических элементов, атом,  ион, молекула, относительная атомная  и молекулярная масса,  металл, неметалл, массовая доля элементов в соединении,  валентность элементов, химические формулы, химические  реакции, типы химических реакций, правила безопасной работы в кабинете химии </w:t>
      </w:r>
    </w:p>
    <w:p w:rsidR="00FE701B" w:rsidRPr="00FE701B" w:rsidRDefault="00FE701B" w:rsidP="0013057F">
      <w:pPr>
        <w:spacing w:after="0" w:line="240" w:lineRule="auto"/>
        <w:ind w:left="68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 xml:space="preserve"> основные законы химии:</w:t>
      </w:r>
      <w:r w:rsidRPr="00FE701B">
        <w:rPr>
          <w:rFonts w:ascii="Times New Roman" w:hAnsi="Times New Roman" w:cs="Times New Roman"/>
        </w:rPr>
        <w:t xml:space="preserve"> сохранения массы веществ, закон постоянства состава веществ </w:t>
      </w:r>
    </w:p>
    <w:p w:rsidR="00FE701B" w:rsidRDefault="00FE701B" w:rsidP="0013057F">
      <w:pPr>
        <w:spacing w:after="0" w:line="240" w:lineRule="auto"/>
        <w:ind w:left="680"/>
        <w:rPr>
          <w:rFonts w:ascii="Times New Roman" w:hAnsi="Times New Roman" w:cs="Times New Roman"/>
        </w:rPr>
      </w:pPr>
    </w:p>
    <w:p w:rsidR="00FE701B" w:rsidRPr="00FE701B" w:rsidRDefault="00FE701B" w:rsidP="008D29F5">
      <w:pPr>
        <w:spacing w:after="0" w:line="240" w:lineRule="auto"/>
        <w:ind w:left="850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>уметь:</w:t>
      </w:r>
    </w:p>
    <w:p w:rsidR="001366BB" w:rsidRPr="00FE701B" w:rsidRDefault="001366BB" w:rsidP="008D29F5">
      <w:pPr>
        <w:spacing w:after="0" w:line="240" w:lineRule="auto"/>
        <w:ind w:left="850" w:right="57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 xml:space="preserve">различать </w:t>
      </w:r>
      <w:r w:rsidRPr="00FE701B">
        <w:rPr>
          <w:rFonts w:ascii="Times New Roman" w:hAnsi="Times New Roman" w:cs="Times New Roman"/>
        </w:rPr>
        <w:t>вещества по их физическим свойствам, простые и сложные вещества, понятия «химический элемент» и «простое вещество»</w:t>
      </w:r>
    </w:p>
    <w:p w:rsidR="001366BB" w:rsidRPr="00FE701B" w:rsidRDefault="001366BB" w:rsidP="008D29F5">
      <w:pPr>
        <w:spacing w:after="0" w:line="240" w:lineRule="auto"/>
        <w:ind w:left="850" w:right="57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 xml:space="preserve">определять </w:t>
      </w:r>
      <w:r w:rsidRPr="00FE701B">
        <w:rPr>
          <w:rFonts w:ascii="Times New Roman" w:hAnsi="Times New Roman" w:cs="Times New Roman"/>
        </w:rPr>
        <w:t xml:space="preserve"> однородные и неоднородные смеси , предлагать  способы их очистки, тип кристаллической решетки по свойствам вещества </w:t>
      </w:r>
    </w:p>
    <w:p w:rsidR="001366BB" w:rsidRPr="00FE701B" w:rsidRDefault="001366BB" w:rsidP="008D29F5">
      <w:pPr>
        <w:spacing w:after="0" w:line="240" w:lineRule="auto"/>
        <w:ind w:left="850" w:right="57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обращаться</w:t>
      </w:r>
      <w:r w:rsidRPr="00FE701B">
        <w:rPr>
          <w:rFonts w:ascii="Times New Roman" w:hAnsi="Times New Roman" w:cs="Times New Roman"/>
        </w:rPr>
        <w:t xml:space="preserve"> с лабораторным оборудованием  </w:t>
      </w:r>
    </w:p>
    <w:p w:rsidR="001366BB" w:rsidRDefault="001366BB" w:rsidP="008D29F5">
      <w:pPr>
        <w:spacing w:after="0" w:line="240" w:lineRule="auto"/>
        <w:ind w:left="850" w:right="57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 xml:space="preserve">проводить </w:t>
      </w:r>
      <w:r w:rsidRPr="00FE701B">
        <w:rPr>
          <w:rFonts w:ascii="Times New Roman" w:hAnsi="Times New Roman" w:cs="Times New Roman"/>
        </w:rPr>
        <w:t>химический эксперимент с целью очистки загрязненной поваренной соли</w:t>
      </w:r>
    </w:p>
    <w:p w:rsidR="001366BB" w:rsidRPr="00FE701B" w:rsidRDefault="001366BB" w:rsidP="008D29F5">
      <w:pPr>
        <w:spacing w:after="0" w:line="240" w:lineRule="auto"/>
        <w:ind w:left="850" w:right="57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находить</w:t>
      </w:r>
      <w:r w:rsidRPr="00FE701B">
        <w:rPr>
          <w:rFonts w:ascii="Times New Roman" w:hAnsi="Times New Roman" w:cs="Times New Roman"/>
          <w:i/>
        </w:rPr>
        <w:t xml:space="preserve"> </w:t>
      </w:r>
      <w:r w:rsidRPr="00FE701B">
        <w:rPr>
          <w:rFonts w:ascii="Times New Roman" w:hAnsi="Times New Roman" w:cs="Times New Roman"/>
        </w:rPr>
        <w:t>в периодической таблице знаки химических элементов, их название и значение относительной атомной массы</w:t>
      </w:r>
    </w:p>
    <w:p w:rsidR="001366BB" w:rsidRPr="00FE701B" w:rsidRDefault="001366BB" w:rsidP="008D29F5">
      <w:pPr>
        <w:spacing w:after="0" w:line="240" w:lineRule="auto"/>
        <w:ind w:left="850" w:right="57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производить</w:t>
      </w:r>
      <w:r w:rsidRPr="00FE701B">
        <w:rPr>
          <w:rFonts w:ascii="Times New Roman" w:hAnsi="Times New Roman" w:cs="Times New Roman"/>
        </w:rPr>
        <w:t xml:space="preserve"> расчеты на основании закона постоянства состава вещества, закона сохранения массы вещества</w:t>
      </w:r>
    </w:p>
    <w:p w:rsidR="001366BB" w:rsidRPr="00FE701B" w:rsidRDefault="008D29F5" w:rsidP="008D29F5">
      <w:pPr>
        <w:spacing w:after="0" w:line="240" w:lineRule="auto"/>
        <w:ind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1366BB">
        <w:rPr>
          <w:rFonts w:ascii="Times New Roman" w:hAnsi="Times New Roman" w:cs="Times New Roman"/>
        </w:rPr>
        <w:t xml:space="preserve"> </w:t>
      </w:r>
      <w:r w:rsidR="001366BB" w:rsidRPr="00FE701B">
        <w:rPr>
          <w:rFonts w:ascii="Times New Roman" w:hAnsi="Times New Roman" w:cs="Times New Roman"/>
          <w:b/>
        </w:rPr>
        <w:t xml:space="preserve">определять </w:t>
      </w:r>
      <w:r w:rsidR="001366BB" w:rsidRPr="00FE701B">
        <w:rPr>
          <w:rFonts w:ascii="Times New Roman" w:hAnsi="Times New Roman" w:cs="Times New Roman"/>
        </w:rPr>
        <w:t xml:space="preserve"> валентность    элементов по формулам бинарных соединений в соединениях </w:t>
      </w:r>
    </w:p>
    <w:p w:rsidR="001366BB" w:rsidRPr="00FE701B" w:rsidRDefault="001366BB" w:rsidP="008D29F5">
      <w:pPr>
        <w:spacing w:after="0" w:line="240" w:lineRule="auto"/>
        <w:ind w:left="850" w:right="57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 xml:space="preserve">составлять </w:t>
      </w:r>
      <w:r w:rsidRPr="00FE701B">
        <w:rPr>
          <w:rFonts w:ascii="Times New Roman" w:hAnsi="Times New Roman" w:cs="Times New Roman"/>
        </w:rPr>
        <w:t xml:space="preserve">формулы бинарных  соединений по валентности,  уравнения  химических реакций </w:t>
      </w:r>
    </w:p>
    <w:p w:rsidR="001366BB" w:rsidRDefault="001366BB" w:rsidP="008D29F5">
      <w:pPr>
        <w:spacing w:after="0" w:line="240" w:lineRule="auto"/>
        <w:ind w:left="850" w:right="57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 xml:space="preserve">характеризовать </w:t>
      </w:r>
      <w:r w:rsidRPr="00FE701B">
        <w:rPr>
          <w:rFonts w:ascii="Times New Roman" w:hAnsi="Times New Roman" w:cs="Times New Roman"/>
        </w:rPr>
        <w:t>качественный и количественный состав вещества по его формуле</w:t>
      </w:r>
    </w:p>
    <w:p w:rsidR="001366BB" w:rsidRDefault="001366BB" w:rsidP="008D29F5">
      <w:pPr>
        <w:spacing w:after="0" w:line="240" w:lineRule="auto"/>
        <w:ind w:left="850" w:right="57"/>
        <w:rPr>
          <w:rFonts w:ascii="Times New Roman" w:hAnsi="Times New Roman" w:cs="Times New Roman"/>
        </w:rPr>
      </w:pPr>
    </w:p>
    <w:p w:rsidR="001366BB" w:rsidRDefault="001366BB" w:rsidP="008D29F5">
      <w:pPr>
        <w:spacing w:after="0" w:line="240" w:lineRule="auto"/>
        <w:ind w:left="850" w:right="57"/>
        <w:rPr>
          <w:rFonts w:ascii="Times New Roman" w:hAnsi="Times New Roman" w:cs="Times New Roman"/>
        </w:rPr>
      </w:pPr>
    </w:p>
    <w:p w:rsidR="001366BB" w:rsidRDefault="001366BB" w:rsidP="008D29F5">
      <w:pPr>
        <w:spacing w:after="0" w:line="240" w:lineRule="auto"/>
        <w:ind w:left="1077" w:right="57"/>
        <w:rPr>
          <w:rFonts w:ascii="Times New Roman" w:hAnsi="Times New Roman" w:cs="Times New Roman"/>
        </w:rPr>
      </w:pPr>
    </w:p>
    <w:p w:rsidR="001366BB" w:rsidRDefault="001366BB" w:rsidP="008D29F5">
      <w:pPr>
        <w:spacing w:after="0" w:line="240" w:lineRule="auto"/>
        <w:ind w:left="1077" w:right="57"/>
        <w:rPr>
          <w:rFonts w:ascii="Times New Roman" w:hAnsi="Times New Roman" w:cs="Times New Roman"/>
        </w:rPr>
      </w:pPr>
    </w:p>
    <w:p w:rsidR="001366BB" w:rsidRDefault="001366BB" w:rsidP="008D29F5">
      <w:pPr>
        <w:spacing w:after="0" w:line="240" w:lineRule="auto"/>
        <w:ind w:left="1077" w:right="57"/>
        <w:rPr>
          <w:rFonts w:ascii="Times New Roman" w:hAnsi="Times New Roman" w:cs="Times New Roman"/>
        </w:rPr>
      </w:pPr>
    </w:p>
    <w:p w:rsidR="001366BB" w:rsidRDefault="001366BB" w:rsidP="001366BB">
      <w:pPr>
        <w:spacing w:after="0" w:line="240" w:lineRule="auto"/>
        <w:ind w:left="340" w:right="57"/>
        <w:rPr>
          <w:rFonts w:ascii="Times New Roman" w:hAnsi="Times New Roman" w:cs="Times New Roman"/>
        </w:rPr>
      </w:pPr>
    </w:p>
    <w:p w:rsidR="001366BB" w:rsidRDefault="001366BB" w:rsidP="008D29F5">
      <w:pPr>
        <w:spacing w:after="0" w:line="240" w:lineRule="auto"/>
        <w:ind w:left="340" w:right="57"/>
        <w:rPr>
          <w:rFonts w:ascii="Times New Roman" w:hAnsi="Times New Roman" w:cs="Times New Roman"/>
        </w:rPr>
      </w:pPr>
    </w:p>
    <w:p w:rsidR="001366BB" w:rsidRPr="00FE701B" w:rsidRDefault="001366BB" w:rsidP="001366BB">
      <w:pPr>
        <w:spacing w:after="0" w:line="240" w:lineRule="auto"/>
        <w:ind w:left="340" w:right="57"/>
        <w:rPr>
          <w:rFonts w:ascii="Times New Roman" w:hAnsi="Times New Roman" w:cs="Times New Roman"/>
        </w:rPr>
      </w:pPr>
    </w:p>
    <w:p w:rsidR="00FE701B" w:rsidRPr="00FE701B" w:rsidRDefault="00FE701B" w:rsidP="001305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>Тема 2. Кислород. Оксиды. Горение</w:t>
      </w:r>
    </w:p>
    <w:p w:rsidR="00FE701B" w:rsidRPr="001366BB" w:rsidRDefault="00FE701B" w:rsidP="0013057F">
      <w:pPr>
        <w:spacing w:after="0" w:line="240" w:lineRule="auto"/>
        <w:ind w:left="340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lastRenderedPageBreak/>
        <w:t xml:space="preserve">            </w:t>
      </w:r>
      <w:r w:rsidRPr="00FE701B">
        <w:rPr>
          <w:rFonts w:ascii="Times New Roman" w:hAnsi="Times New Roman" w:cs="Times New Roman"/>
        </w:rPr>
        <w:t xml:space="preserve"> </w:t>
      </w:r>
      <w:r w:rsidRPr="001366BB">
        <w:rPr>
          <w:rFonts w:ascii="Times New Roman" w:hAnsi="Times New Roman" w:cs="Times New Roman"/>
          <w:b/>
        </w:rPr>
        <w:t xml:space="preserve">В результате изучения темы ученик должен </w:t>
      </w:r>
    </w:p>
    <w:p w:rsidR="00FE701B" w:rsidRPr="0013057F" w:rsidRDefault="00FE701B" w:rsidP="0013057F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 </w:t>
      </w:r>
      <w:r w:rsidR="0013057F">
        <w:rPr>
          <w:rFonts w:ascii="Times New Roman" w:hAnsi="Times New Roman" w:cs="Times New Roman"/>
        </w:rPr>
        <w:t xml:space="preserve">                   </w:t>
      </w:r>
      <w:r w:rsidRPr="00FE701B">
        <w:rPr>
          <w:rFonts w:ascii="Times New Roman" w:hAnsi="Times New Roman" w:cs="Times New Roman"/>
          <w:b/>
        </w:rPr>
        <w:t>знать/понимать:</w:t>
      </w:r>
    </w:p>
    <w:p w:rsidR="00FE701B" w:rsidRPr="001366BB" w:rsidRDefault="00FE701B" w:rsidP="0013057F">
      <w:pPr>
        <w:spacing w:after="0" w:line="240" w:lineRule="auto"/>
        <w:ind w:left="340" w:firstLine="708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 xml:space="preserve"> химическую  символику:</w:t>
      </w:r>
      <w:r w:rsidRPr="00FE701B">
        <w:rPr>
          <w:rFonts w:ascii="Times New Roman" w:hAnsi="Times New Roman" w:cs="Times New Roman"/>
        </w:rPr>
        <w:t xml:space="preserve"> химический знак кислорода</w:t>
      </w:r>
    </w:p>
    <w:p w:rsidR="00FE701B" w:rsidRPr="00FE701B" w:rsidRDefault="00FE701B" w:rsidP="0013057F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важнейшие химические понятия:</w:t>
      </w:r>
      <w:r w:rsidRPr="00FE701B">
        <w:rPr>
          <w:rFonts w:ascii="Times New Roman" w:hAnsi="Times New Roman" w:cs="Times New Roman"/>
        </w:rPr>
        <w:t xml:space="preserve"> химический элемент кислород,  атом,  молекула кислорода,  относительные атомная и молекулярная массы кислорода,  </w:t>
      </w:r>
    </w:p>
    <w:p w:rsidR="00FE701B" w:rsidRDefault="00FE701B" w:rsidP="0013057F">
      <w:pPr>
        <w:spacing w:after="0"/>
        <w:ind w:left="340" w:firstLine="708"/>
        <w:rPr>
          <w:rFonts w:ascii="Times New Roman" w:hAnsi="Times New Roman" w:cs="Times New Roman"/>
        </w:rPr>
      </w:pPr>
      <w:proofErr w:type="gramStart"/>
      <w:r w:rsidRPr="00FE701B">
        <w:rPr>
          <w:rFonts w:ascii="Times New Roman" w:hAnsi="Times New Roman" w:cs="Times New Roman"/>
        </w:rPr>
        <w:t>катализатор, горение, оксиды, озон, аллотропия кислорода, воздух, состав воздуха, физические и химические свойства кислорода, озоновый слой</w:t>
      </w:r>
      <w:proofErr w:type="gramEnd"/>
    </w:p>
    <w:p w:rsidR="00B94694" w:rsidRPr="00FE701B" w:rsidRDefault="00B94694" w:rsidP="0013057F">
      <w:pPr>
        <w:spacing w:after="0"/>
        <w:ind w:left="340" w:firstLine="708"/>
        <w:rPr>
          <w:rFonts w:ascii="Times New Roman" w:hAnsi="Times New Roman" w:cs="Times New Roman"/>
        </w:rPr>
      </w:pPr>
    </w:p>
    <w:p w:rsidR="00FE701B" w:rsidRPr="00FE701B" w:rsidRDefault="00FE701B" w:rsidP="0013057F">
      <w:pPr>
        <w:spacing w:after="0"/>
        <w:ind w:left="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FE701B">
        <w:rPr>
          <w:rFonts w:ascii="Times New Roman" w:hAnsi="Times New Roman" w:cs="Times New Roman"/>
          <w:b/>
        </w:rPr>
        <w:t>уметь:</w:t>
      </w:r>
    </w:p>
    <w:p w:rsidR="00FE701B" w:rsidRPr="00FE701B" w:rsidRDefault="00FE701B" w:rsidP="0013057F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FE701B">
        <w:rPr>
          <w:rFonts w:ascii="Times New Roman" w:hAnsi="Times New Roman" w:cs="Times New Roman"/>
          <w:b/>
        </w:rPr>
        <w:t xml:space="preserve">получать, собирать </w:t>
      </w:r>
      <w:r w:rsidRPr="00FE701B">
        <w:rPr>
          <w:rFonts w:ascii="Times New Roman" w:hAnsi="Times New Roman" w:cs="Times New Roman"/>
        </w:rPr>
        <w:t>кислород  способом вытеснения воды и воздуха и отличать его от других газов</w:t>
      </w:r>
    </w:p>
    <w:p w:rsidR="00FE701B" w:rsidRPr="00FE701B" w:rsidRDefault="00FE701B" w:rsidP="0013057F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             </w:t>
      </w:r>
      <w:r w:rsidRPr="00FE701B">
        <w:rPr>
          <w:rFonts w:ascii="Times New Roman" w:hAnsi="Times New Roman" w:cs="Times New Roman"/>
          <w:b/>
        </w:rPr>
        <w:t>объяснять,</w:t>
      </w:r>
      <w:r w:rsidRPr="00FE701B">
        <w:rPr>
          <w:rFonts w:ascii="Times New Roman" w:hAnsi="Times New Roman" w:cs="Times New Roman"/>
        </w:rPr>
        <w:t xml:space="preserve">   почему кислород  можно собрать методом вытеснения воздуха и воды</w:t>
      </w:r>
    </w:p>
    <w:p w:rsidR="00FE701B" w:rsidRPr="00FE701B" w:rsidRDefault="00FE701B" w:rsidP="0013057F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i/>
        </w:rPr>
        <w:t xml:space="preserve">             </w:t>
      </w:r>
      <w:r w:rsidRPr="00FE701B">
        <w:rPr>
          <w:rFonts w:ascii="Times New Roman" w:hAnsi="Times New Roman" w:cs="Times New Roman"/>
          <w:b/>
        </w:rPr>
        <w:t>составлять</w:t>
      </w:r>
      <w:r w:rsidRPr="00FE701B">
        <w:rPr>
          <w:rFonts w:ascii="Times New Roman" w:hAnsi="Times New Roman" w:cs="Times New Roman"/>
        </w:rPr>
        <w:t xml:space="preserve"> уравнения реакций горения простых и сложных веществ в кислороде, химические формулы оксидов и их названия</w:t>
      </w:r>
    </w:p>
    <w:p w:rsidR="00FE701B" w:rsidRPr="00FE701B" w:rsidRDefault="00FE701B" w:rsidP="0013057F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 xml:space="preserve">объяснять </w:t>
      </w:r>
      <w:r w:rsidRPr="00FE701B">
        <w:rPr>
          <w:rFonts w:ascii="Times New Roman" w:hAnsi="Times New Roman" w:cs="Times New Roman"/>
        </w:rPr>
        <w:t>причину аллотропии, различие горения и медленного окисления</w:t>
      </w:r>
    </w:p>
    <w:p w:rsidR="00FE701B" w:rsidRPr="00FE701B" w:rsidRDefault="00FE701B" w:rsidP="0013057F">
      <w:pPr>
        <w:spacing w:after="0" w:line="240" w:lineRule="auto"/>
        <w:ind w:left="340" w:firstLine="708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>находить</w:t>
      </w:r>
      <w:r w:rsidRPr="00FE701B">
        <w:rPr>
          <w:rFonts w:ascii="Times New Roman" w:hAnsi="Times New Roman" w:cs="Times New Roman"/>
        </w:rPr>
        <w:t xml:space="preserve"> дополнительную информацию из других источников  для создания презентаций</w:t>
      </w:r>
    </w:p>
    <w:p w:rsidR="00FE701B" w:rsidRPr="00FE701B" w:rsidRDefault="00FE701B" w:rsidP="0013057F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  <w:i/>
        </w:rPr>
        <w:t xml:space="preserve">             использовать</w:t>
      </w:r>
      <w:r w:rsidRPr="00FE701B">
        <w:rPr>
          <w:rFonts w:ascii="Times New Roman" w:hAnsi="Times New Roman" w:cs="Times New Roman"/>
          <w:i/>
        </w:rPr>
        <w:t xml:space="preserve"> </w:t>
      </w:r>
      <w:r w:rsidRPr="00FE701B">
        <w:rPr>
          <w:rFonts w:ascii="Times New Roman" w:hAnsi="Times New Roman" w:cs="Times New Roman"/>
        </w:rPr>
        <w:t xml:space="preserve">приобретенные  знания  и  умения  в  практической  деятельности  и повседневной жизни </w:t>
      </w:r>
    </w:p>
    <w:p w:rsidR="00FE701B" w:rsidRPr="00FE701B" w:rsidRDefault="00FE701B" w:rsidP="0013057F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 </w:t>
      </w:r>
    </w:p>
    <w:p w:rsidR="00FE701B" w:rsidRPr="00FE701B" w:rsidRDefault="00FE701B" w:rsidP="0013057F">
      <w:pPr>
        <w:spacing w:after="0" w:line="240" w:lineRule="auto"/>
        <w:ind w:left="340" w:firstLine="708"/>
        <w:jc w:val="center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Тема 3. Водород</w:t>
      </w:r>
    </w:p>
    <w:p w:rsidR="00FE701B" w:rsidRPr="0013057F" w:rsidRDefault="00FE701B" w:rsidP="0013057F">
      <w:pPr>
        <w:spacing w:after="0"/>
        <w:ind w:left="340"/>
        <w:rPr>
          <w:rFonts w:ascii="Times New Roman" w:hAnsi="Times New Roman" w:cs="Times New Roman"/>
          <w:b/>
        </w:rPr>
      </w:pPr>
      <w:r w:rsidRPr="0013057F">
        <w:rPr>
          <w:rFonts w:ascii="Times New Roman" w:hAnsi="Times New Roman" w:cs="Times New Roman"/>
          <w:b/>
        </w:rPr>
        <w:t xml:space="preserve">             В результате изучения темы ученик должен  </w:t>
      </w:r>
    </w:p>
    <w:p w:rsidR="00FE701B" w:rsidRPr="00FE701B" w:rsidRDefault="00FE701B" w:rsidP="0013057F">
      <w:pPr>
        <w:spacing w:after="0"/>
        <w:ind w:left="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FE701B">
        <w:rPr>
          <w:rFonts w:ascii="Times New Roman" w:hAnsi="Times New Roman" w:cs="Times New Roman"/>
          <w:b/>
        </w:rPr>
        <w:t>знать/понимать:</w:t>
      </w:r>
    </w:p>
    <w:p w:rsidR="00FE701B" w:rsidRDefault="00FE701B" w:rsidP="0013057F">
      <w:pPr>
        <w:spacing w:after="0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proofErr w:type="gramStart"/>
      <w:r w:rsidRPr="00FE701B">
        <w:rPr>
          <w:rFonts w:ascii="Times New Roman" w:hAnsi="Times New Roman" w:cs="Times New Roman"/>
          <w:b/>
        </w:rPr>
        <w:t>важнейшие химические понятия:</w:t>
      </w:r>
      <w:r w:rsidRPr="00FE701B">
        <w:rPr>
          <w:rFonts w:ascii="Times New Roman" w:hAnsi="Times New Roman" w:cs="Times New Roman"/>
        </w:rPr>
        <w:t xml:space="preserve"> химический элемент водород,  атом, молекула водорода, относительные атомная и молекулярная массы водорода</w:t>
      </w:r>
      <w:r>
        <w:rPr>
          <w:rFonts w:ascii="Times New Roman" w:hAnsi="Times New Roman" w:cs="Times New Roman"/>
        </w:rPr>
        <w:t xml:space="preserve">, </w:t>
      </w:r>
      <w:r w:rsidR="001366BB">
        <w:rPr>
          <w:rFonts w:ascii="Times New Roman" w:hAnsi="Times New Roman" w:cs="Times New Roman"/>
        </w:rPr>
        <w:t xml:space="preserve">          </w:t>
      </w:r>
      <w:r w:rsidRPr="00FE701B">
        <w:rPr>
          <w:rFonts w:ascii="Times New Roman" w:hAnsi="Times New Roman" w:cs="Times New Roman"/>
        </w:rPr>
        <w:t xml:space="preserve">гремучий газ, гидриды, восстановитель, восстановление,  получение водорода в аппарате </w:t>
      </w:r>
      <w:proofErr w:type="spellStart"/>
      <w:r w:rsidRPr="00FE701B">
        <w:rPr>
          <w:rFonts w:ascii="Times New Roman" w:hAnsi="Times New Roman" w:cs="Times New Roman"/>
        </w:rPr>
        <w:t>Киппа</w:t>
      </w:r>
      <w:proofErr w:type="spellEnd"/>
      <w:proofErr w:type="gramEnd"/>
    </w:p>
    <w:p w:rsidR="001366BB" w:rsidRPr="00FE701B" w:rsidRDefault="001366BB" w:rsidP="0013057F">
      <w:pPr>
        <w:spacing w:after="0"/>
        <w:ind w:left="340"/>
        <w:rPr>
          <w:rFonts w:ascii="Times New Roman" w:hAnsi="Times New Roman" w:cs="Times New Roman"/>
        </w:rPr>
      </w:pPr>
    </w:p>
    <w:p w:rsidR="00FE701B" w:rsidRPr="00FE701B" w:rsidRDefault="00FE701B" w:rsidP="0013057F">
      <w:pPr>
        <w:spacing w:after="0"/>
        <w:ind w:left="1020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</w:rPr>
        <w:t xml:space="preserve"> </w:t>
      </w:r>
      <w:r w:rsidRPr="00FE701B">
        <w:rPr>
          <w:rFonts w:ascii="Times New Roman" w:hAnsi="Times New Roman" w:cs="Times New Roman"/>
          <w:b/>
        </w:rPr>
        <w:t>уметь:</w:t>
      </w:r>
    </w:p>
    <w:p w:rsidR="00FE701B" w:rsidRPr="00FE701B" w:rsidRDefault="00FE701B" w:rsidP="0013057F">
      <w:pPr>
        <w:spacing w:after="0"/>
        <w:ind w:left="102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получать, собирать</w:t>
      </w:r>
      <w:r w:rsidRPr="00FE701B">
        <w:rPr>
          <w:rFonts w:ascii="Times New Roman" w:hAnsi="Times New Roman" w:cs="Times New Roman"/>
        </w:rPr>
        <w:t xml:space="preserve">  водород методом вытеснения воздуха и воды  и проверять его на чистоту</w:t>
      </w:r>
    </w:p>
    <w:p w:rsidR="00FE701B" w:rsidRPr="00FE701B" w:rsidRDefault="00FE701B" w:rsidP="0013057F">
      <w:pPr>
        <w:spacing w:after="0" w:line="240" w:lineRule="auto"/>
        <w:ind w:left="102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объяснять,</w:t>
      </w:r>
      <w:r w:rsidRPr="00FE701B">
        <w:rPr>
          <w:rFonts w:ascii="Times New Roman" w:hAnsi="Times New Roman" w:cs="Times New Roman"/>
        </w:rPr>
        <w:t xml:space="preserve">   почему водород  можно собрать методом вытеснения воздуха и воды</w:t>
      </w:r>
    </w:p>
    <w:p w:rsidR="00FE701B" w:rsidRPr="00FE701B" w:rsidRDefault="00FE701B" w:rsidP="0013057F">
      <w:pPr>
        <w:spacing w:after="0" w:line="240" w:lineRule="auto"/>
        <w:ind w:left="102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 xml:space="preserve">характеризовать </w:t>
      </w:r>
      <w:r w:rsidRPr="00FE701B">
        <w:rPr>
          <w:rFonts w:ascii="Times New Roman" w:hAnsi="Times New Roman" w:cs="Times New Roman"/>
        </w:rPr>
        <w:t>физические и химические</w:t>
      </w:r>
      <w:r w:rsidRPr="00FE701B">
        <w:rPr>
          <w:rFonts w:ascii="Times New Roman" w:hAnsi="Times New Roman" w:cs="Times New Roman"/>
          <w:b/>
        </w:rPr>
        <w:t xml:space="preserve"> </w:t>
      </w:r>
      <w:r w:rsidRPr="00FE701B">
        <w:rPr>
          <w:rFonts w:ascii="Times New Roman" w:hAnsi="Times New Roman" w:cs="Times New Roman"/>
        </w:rPr>
        <w:t>свойства водорода</w:t>
      </w:r>
    </w:p>
    <w:p w:rsidR="00FE701B" w:rsidRPr="00FE701B" w:rsidRDefault="00FE701B" w:rsidP="0013057F">
      <w:pPr>
        <w:spacing w:after="0" w:line="240" w:lineRule="auto"/>
        <w:ind w:left="102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 xml:space="preserve">составлять </w:t>
      </w:r>
      <w:r w:rsidRPr="00FE701B">
        <w:rPr>
          <w:rFonts w:ascii="Times New Roman" w:hAnsi="Times New Roman" w:cs="Times New Roman"/>
        </w:rPr>
        <w:t>уравнения реакций получения водорода из воды и кислот, взаимодействие водорода с простыми веществами и оксидами некоторых металлов</w:t>
      </w:r>
    </w:p>
    <w:p w:rsidR="00FE701B" w:rsidRPr="00FE701B" w:rsidRDefault="00FE701B" w:rsidP="0013057F">
      <w:pPr>
        <w:spacing w:after="0" w:line="240" w:lineRule="auto"/>
        <w:ind w:left="1020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>находить</w:t>
      </w:r>
      <w:r w:rsidRPr="00FE701B">
        <w:rPr>
          <w:rFonts w:ascii="Times New Roman" w:hAnsi="Times New Roman" w:cs="Times New Roman"/>
        </w:rPr>
        <w:t xml:space="preserve"> дополнительную информацию из других источников  для создания презентаций</w:t>
      </w:r>
    </w:p>
    <w:p w:rsidR="00FE701B" w:rsidRDefault="00FE701B" w:rsidP="0013057F">
      <w:pPr>
        <w:spacing w:after="0"/>
        <w:ind w:left="102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использовать</w:t>
      </w:r>
      <w:r w:rsidRPr="00FE701B">
        <w:rPr>
          <w:rFonts w:ascii="Times New Roman" w:hAnsi="Times New Roman" w:cs="Times New Roman"/>
        </w:rPr>
        <w:t xml:space="preserve"> приобретенные  знания  и  умения  в  практической  деятельности  и повседневной жизни </w:t>
      </w:r>
    </w:p>
    <w:p w:rsidR="00FE701B" w:rsidRPr="00FE701B" w:rsidRDefault="00FE701B" w:rsidP="0013057F">
      <w:pPr>
        <w:spacing w:after="0"/>
        <w:ind w:left="1020"/>
        <w:rPr>
          <w:rFonts w:ascii="Times New Roman" w:hAnsi="Times New Roman" w:cs="Times New Roman"/>
          <w:b/>
        </w:rPr>
      </w:pPr>
    </w:p>
    <w:p w:rsidR="00FE701B" w:rsidRPr="00FE701B" w:rsidRDefault="00FE701B" w:rsidP="0013057F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Тема 4. Растворы. Вода</w:t>
      </w:r>
    </w:p>
    <w:p w:rsidR="00FE701B" w:rsidRPr="001366BB" w:rsidRDefault="00FE701B" w:rsidP="0013057F">
      <w:pPr>
        <w:spacing w:after="0"/>
        <w:ind w:left="1020"/>
        <w:rPr>
          <w:rFonts w:ascii="Times New Roman" w:hAnsi="Times New Roman" w:cs="Times New Roman"/>
          <w:b/>
        </w:rPr>
      </w:pPr>
      <w:r w:rsidRPr="001366BB">
        <w:rPr>
          <w:rFonts w:ascii="Times New Roman" w:hAnsi="Times New Roman" w:cs="Times New Roman"/>
          <w:b/>
        </w:rPr>
        <w:t xml:space="preserve"> В результате изучения темы ученик должен  </w:t>
      </w:r>
    </w:p>
    <w:p w:rsidR="00FE701B" w:rsidRPr="00FE701B" w:rsidRDefault="00FE701B" w:rsidP="0013057F">
      <w:pPr>
        <w:spacing w:after="0"/>
        <w:ind w:left="1020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 xml:space="preserve">знать/понимать: </w:t>
      </w:r>
    </w:p>
    <w:p w:rsidR="00FE701B" w:rsidRPr="00FE701B" w:rsidRDefault="00FE701B" w:rsidP="0013057F">
      <w:pPr>
        <w:spacing w:after="0"/>
        <w:ind w:left="102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важнейшие химические понятия:</w:t>
      </w:r>
      <w:r w:rsidRPr="00FE701B">
        <w:rPr>
          <w:rFonts w:ascii="Times New Roman" w:hAnsi="Times New Roman" w:cs="Times New Roman"/>
        </w:rPr>
        <w:t xml:space="preserve"> анализ, синтез, дистилляция, аэрация, эвдиометр,  взвеси, суспензии, эмульсии,  гидраты, растворитель, растворы,  однородность, разбавленные,  концентрированные, насыщенные ненасыщенные  растворы,  растворимость, массовая</w:t>
      </w:r>
      <w:r w:rsidR="007C44F8">
        <w:rPr>
          <w:rFonts w:ascii="Times New Roman" w:hAnsi="Times New Roman" w:cs="Times New Roman"/>
        </w:rPr>
        <w:t xml:space="preserve"> </w:t>
      </w:r>
      <w:r w:rsidRPr="00FE701B">
        <w:rPr>
          <w:rFonts w:ascii="Times New Roman" w:hAnsi="Times New Roman" w:cs="Times New Roman"/>
        </w:rPr>
        <w:t>доля растворённого вещества,  гидроксиды, основания</w:t>
      </w:r>
    </w:p>
    <w:p w:rsidR="00FE701B" w:rsidRDefault="00FE701B" w:rsidP="0013057F">
      <w:pPr>
        <w:spacing w:after="0"/>
        <w:ind w:left="102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>методы определения состава сложного вещества</w:t>
      </w:r>
    </w:p>
    <w:p w:rsidR="001366BB" w:rsidRPr="00FE701B" w:rsidRDefault="001366BB" w:rsidP="001366BB">
      <w:pPr>
        <w:spacing w:after="0"/>
        <w:ind w:left="340"/>
        <w:rPr>
          <w:rFonts w:ascii="Times New Roman" w:hAnsi="Times New Roman" w:cs="Times New Roman"/>
        </w:rPr>
      </w:pPr>
    </w:p>
    <w:p w:rsidR="00FE701B" w:rsidRPr="00FE701B" w:rsidRDefault="00FE701B" w:rsidP="0013057F">
      <w:pPr>
        <w:spacing w:after="0"/>
        <w:ind w:left="1020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>уметь:</w:t>
      </w:r>
    </w:p>
    <w:p w:rsidR="00FE701B" w:rsidRPr="00FE701B" w:rsidRDefault="00FE701B" w:rsidP="0013057F">
      <w:pPr>
        <w:spacing w:after="0" w:line="240" w:lineRule="auto"/>
        <w:ind w:left="102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называть</w:t>
      </w:r>
      <w:r w:rsidRPr="00FE701B">
        <w:rPr>
          <w:rFonts w:ascii="Times New Roman" w:hAnsi="Times New Roman" w:cs="Times New Roman"/>
        </w:rPr>
        <w:t xml:space="preserve">  соединения изученных классов </w:t>
      </w:r>
    </w:p>
    <w:p w:rsidR="00FE701B" w:rsidRPr="00FE701B" w:rsidRDefault="00FE701B" w:rsidP="0013057F">
      <w:pPr>
        <w:spacing w:after="0" w:line="240" w:lineRule="auto"/>
        <w:ind w:left="102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объяснят</w:t>
      </w:r>
      <w:r w:rsidRPr="00FE701B">
        <w:rPr>
          <w:rFonts w:ascii="Times New Roman" w:hAnsi="Times New Roman" w:cs="Times New Roman"/>
        </w:rPr>
        <w:t>ь</w:t>
      </w:r>
      <w:r w:rsidRPr="00FE701B">
        <w:rPr>
          <w:rFonts w:ascii="Times New Roman" w:hAnsi="Times New Roman" w:cs="Times New Roman"/>
          <w:i/>
        </w:rPr>
        <w:t xml:space="preserve"> </w:t>
      </w:r>
      <w:r w:rsidRPr="00FE701B">
        <w:rPr>
          <w:rFonts w:ascii="Times New Roman" w:hAnsi="Times New Roman" w:cs="Times New Roman"/>
        </w:rPr>
        <w:t xml:space="preserve">с какой целью используют различные способы очистки воды, круговорот воды в природе.  </w:t>
      </w:r>
    </w:p>
    <w:p w:rsidR="00FE701B" w:rsidRPr="00FE701B" w:rsidRDefault="00FE701B" w:rsidP="0013057F">
      <w:pPr>
        <w:spacing w:after="0" w:line="240" w:lineRule="auto"/>
        <w:ind w:left="964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lastRenderedPageBreak/>
        <w:t xml:space="preserve">характеризовать </w:t>
      </w:r>
      <w:r w:rsidRPr="00FE701B">
        <w:rPr>
          <w:rFonts w:ascii="Times New Roman" w:hAnsi="Times New Roman" w:cs="Times New Roman"/>
        </w:rPr>
        <w:t xml:space="preserve">свойства воды, её получение, применение,  нахождение в природе, </w:t>
      </w:r>
    </w:p>
    <w:p w:rsidR="00FE701B" w:rsidRPr="00FE701B" w:rsidRDefault="00FE701B" w:rsidP="0013057F">
      <w:pPr>
        <w:spacing w:after="0" w:line="240" w:lineRule="auto"/>
        <w:ind w:left="964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 xml:space="preserve">составлять </w:t>
      </w:r>
      <w:r w:rsidRPr="00FE701B">
        <w:rPr>
          <w:rFonts w:ascii="Times New Roman" w:hAnsi="Times New Roman" w:cs="Times New Roman"/>
        </w:rPr>
        <w:t xml:space="preserve"> уравнения  химических реакций, отражающих свойства воды</w:t>
      </w:r>
    </w:p>
    <w:p w:rsidR="00FE701B" w:rsidRPr="00FE701B" w:rsidRDefault="00FE701B" w:rsidP="0013057F">
      <w:pPr>
        <w:spacing w:after="0" w:line="240" w:lineRule="auto"/>
        <w:ind w:left="964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отличать</w:t>
      </w:r>
      <w:r w:rsidRPr="00FE701B">
        <w:rPr>
          <w:rFonts w:ascii="Times New Roman" w:hAnsi="Times New Roman" w:cs="Times New Roman"/>
        </w:rPr>
        <w:t xml:space="preserve"> раствор от взвеси</w:t>
      </w:r>
    </w:p>
    <w:p w:rsidR="00FE701B" w:rsidRPr="00FE701B" w:rsidRDefault="00FE701B" w:rsidP="0013057F">
      <w:pPr>
        <w:spacing w:after="0" w:line="240" w:lineRule="auto"/>
        <w:ind w:left="964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готовить</w:t>
      </w:r>
      <w:r w:rsidRPr="00FE701B">
        <w:rPr>
          <w:rFonts w:ascii="Times New Roman" w:hAnsi="Times New Roman" w:cs="Times New Roman"/>
        </w:rPr>
        <w:t xml:space="preserve"> насыщенный и ненасыщенный раствор</w:t>
      </w:r>
    </w:p>
    <w:p w:rsidR="00FE701B" w:rsidRPr="00FE701B" w:rsidRDefault="00FE701B" w:rsidP="0013057F">
      <w:pPr>
        <w:spacing w:after="0" w:line="240" w:lineRule="auto"/>
        <w:ind w:left="964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вычислять</w:t>
      </w:r>
      <w:r w:rsidRPr="00FE701B">
        <w:rPr>
          <w:rFonts w:ascii="Times New Roman" w:hAnsi="Times New Roman" w:cs="Times New Roman"/>
        </w:rPr>
        <w:t xml:space="preserve"> массовую долю растворённого вещества в растворе,  массу растворённого вещества воды,  требующихся  для  приготовления  раствора  с заданной массовой долей</w:t>
      </w:r>
    </w:p>
    <w:p w:rsidR="00FE701B" w:rsidRPr="00FE701B" w:rsidRDefault="00FE701B" w:rsidP="0013057F">
      <w:pPr>
        <w:spacing w:after="0" w:line="240" w:lineRule="auto"/>
        <w:ind w:left="964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использовать</w:t>
      </w:r>
      <w:r w:rsidRPr="00FE701B">
        <w:rPr>
          <w:rFonts w:ascii="Times New Roman" w:hAnsi="Times New Roman" w:cs="Times New Roman"/>
          <w:i/>
        </w:rPr>
        <w:t xml:space="preserve"> </w:t>
      </w:r>
      <w:r w:rsidRPr="00FE701B">
        <w:rPr>
          <w:rFonts w:ascii="Times New Roman" w:hAnsi="Times New Roman" w:cs="Times New Roman"/>
        </w:rPr>
        <w:t>приобретенные  знания  и  умения  в  практической  деятельности  и повседневной жизни</w:t>
      </w:r>
    </w:p>
    <w:p w:rsidR="00FE701B" w:rsidRPr="00FE701B" w:rsidRDefault="00FE701B" w:rsidP="0013057F">
      <w:pPr>
        <w:spacing w:after="0" w:line="240" w:lineRule="auto"/>
        <w:ind w:left="964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>находить</w:t>
      </w:r>
      <w:r w:rsidRPr="00FE701B">
        <w:rPr>
          <w:rFonts w:ascii="Times New Roman" w:hAnsi="Times New Roman" w:cs="Times New Roman"/>
        </w:rPr>
        <w:t xml:space="preserve"> дополнительную информацию из других источников  для создания презентаций</w:t>
      </w:r>
    </w:p>
    <w:p w:rsidR="00FE701B" w:rsidRPr="00FE701B" w:rsidRDefault="00FE701B" w:rsidP="00FE701B">
      <w:pPr>
        <w:spacing w:after="0" w:line="240" w:lineRule="auto"/>
        <w:rPr>
          <w:rFonts w:ascii="Times New Roman" w:hAnsi="Times New Roman" w:cs="Times New Roman"/>
        </w:rPr>
      </w:pPr>
    </w:p>
    <w:p w:rsidR="00FE701B" w:rsidRPr="00FE701B" w:rsidRDefault="00FE701B" w:rsidP="001305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>Тема 5.  Количественные отношения в химии</w:t>
      </w:r>
    </w:p>
    <w:p w:rsidR="00FE701B" w:rsidRPr="00FE701B" w:rsidRDefault="00FE701B" w:rsidP="00FE701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E701B" w:rsidRPr="001366B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  <w:b/>
        </w:rPr>
      </w:pPr>
      <w:r w:rsidRPr="001366BB">
        <w:rPr>
          <w:rFonts w:ascii="Times New Roman" w:hAnsi="Times New Roman" w:cs="Times New Roman"/>
          <w:b/>
        </w:rPr>
        <w:t xml:space="preserve">В результате изучения темы ученик должен  </w:t>
      </w:r>
    </w:p>
    <w:p w:rsidR="00FE701B" w:rsidRPr="001366B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  <w:b/>
        </w:rPr>
      </w:pPr>
      <w:r w:rsidRPr="001366BB">
        <w:rPr>
          <w:rFonts w:ascii="Times New Roman" w:hAnsi="Times New Roman" w:cs="Times New Roman"/>
          <w:b/>
        </w:rPr>
        <w:t xml:space="preserve">знать/понимать: </w:t>
      </w:r>
    </w:p>
    <w:p w:rsidR="00FE701B" w:rsidRPr="00FE701B" w:rsidRDefault="001366BB" w:rsidP="001366BB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FE701B" w:rsidRPr="00FE701B">
        <w:rPr>
          <w:rFonts w:ascii="Times New Roman" w:hAnsi="Times New Roman" w:cs="Times New Roman"/>
          <w:b/>
        </w:rPr>
        <w:t>важнейшие химические понятия:</w:t>
      </w:r>
      <w:r w:rsidR="00FE701B" w:rsidRPr="00FE701B">
        <w:rPr>
          <w:rFonts w:ascii="Times New Roman" w:hAnsi="Times New Roman" w:cs="Times New Roman"/>
        </w:rPr>
        <w:t xml:space="preserve">  количество вещества, моль, молярная масса, молярный объём, структурная единица, относительная плотность газов,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 число Авогадро, постоянная Авогадро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основные законы химии:</w:t>
      </w:r>
      <w:r w:rsidRPr="00FE701B">
        <w:rPr>
          <w:rFonts w:ascii="Times New Roman" w:hAnsi="Times New Roman" w:cs="Times New Roman"/>
        </w:rPr>
        <w:t xml:space="preserve">  закон Авогадро, закон объёмных отношений газов 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>уметь:</w:t>
      </w:r>
    </w:p>
    <w:p w:rsidR="00FE701B" w:rsidRPr="00FE701B" w:rsidRDefault="001366BB" w:rsidP="001366BB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13057F">
        <w:rPr>
          <w:rFonts w:ascii="Times New Roman" w:hAnsi="Times New Roman" w:cs="Times New Roman"/>
          <w:b/>
        </w:rPr>
        <w:t xml:space="preserve"> </w:t>
      </w:r>
      <w:r w:rsidR="00FE701B" w:rsidRPr="00FE701B">
        <w:rPr>
          <w:rFonts w:ascii="Times New Roman" w:hAnsi="Times New Roman" w:cs="Times New Roman"/>
          <w:b/>
        </w:rPr>
        <w:t>определять</w:t>
      </w:r>
      <w:r w:rsidR="00FE701B" w:rsidRPr="00FE701B">
        <w:rPr>
          <w:rFonts w:ascii="Times New Roman" w:hAnsi="Times New Roman" w:cs="Times New Roman"/>
        </w:rPr>
        <w:t xml:space="preserve">  число структурных единиц в данном количестве вещества</w:t>
      </w:r>
    </w:p>
    <w:p w:rsidR="00FE701B" w:rsidRPr="00FE701B" w:rsidRDefault="0013057F" w:rsidP="001305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FE701B" w:rsidRPr="00FE701B">
        <w:rPr>
          <w:rFonts w:ascii="Times New Roman" w:hAnsi="Times New Roman" w:cs="Times New Roman"/>
          <w:b/>
        </w:rPr>
        <w:t>вычислять</w:t>
      </w:r>
      <w:r w:rsidR="00FE701B" w:rsidRPr="00FE701B">
        <w:rPr>
          <w:rFonts w:ascii="Times New Roman" w:hAnsi="Times New Roman" w:cs="Times New Roman"/>
        </w:rPr>
        <w:t xml:space="preserve"> молярную массу и массу данного количества вещества, объемы газов, участвующих в химической реакции</w:t>
      </w:r>
    </w:p>
    <w:p w:rsidR="00FE701B" w:rsidRPr="00FE701B" w:rsidRDefault="0013057F" w:rsidP="001305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FE701B" w:rsidRPr="00FE701B">
        <w:rPr>
          <w:rFonts w:ascii="Times New Roman" w:hAnsi="Times New Roman" w:cs="Times New Roman"/>
          <w:b/>
        </w:rPr>
        <w:t>делать</w:t>
      </w:r>
      <w:r w:rsidR="00FE701B" w:rsidRPr="00FE701B">
        <w:rPr>
          <w:rFonts w:ascii="Times New Roman" w:hAnsi="Times New Roman" w:cs="Times New Roman"/>
        </w:rPr>
        <w:t xml:space="preserve"> расчеты, используя понятия «количества вещества», «молярная масса», «молярный объем», «относительная плотность газов»</w:t>
      </w:r>
    </w:p>
    <w:p w:rsidR="00FE701B" w:rsidRPr="00FE701B" w:rsidRDefault="0013057F" w:rsidP="001305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FE701B" w:rsidRPr="00FE701B">
        <w:rPr>
          <w:rFonts w:ascii="Times New Roman" w:hAnsi="Times New Roman" w:cs="Times New Roman"/>
          <w:b/>
        </w:rPr>
        <w:t>использовать</w:t>
      </w:r>
      <w:r w:rsidR="00FE701B" w:rsidRPr="00FE701B">
        <w:rPr>
          <w:rFonts w:ascii="Times New Roman" w:hAnsi="Times New Roman" w:cs="Times New Roman"/>
          <w:b/>
          <w:i/>
        </w:rPr>
        <w:t xml:space="preserve"> </w:t>
      </w:r>
      <w:r w:rsidR="00FE701B" w:rsidRPr="00FE701B">
        <w:rPr>
          <w:rFonts w:ascii="Times New Roman" w:hAnsi="Times New Roman" w:cs="Times New Roman"/>
        </w:rPr>
        <w:t xml:space="preserve">приобретенные  знания  и  умения  в  практической  деятельности  и повседневной жизни.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</w:p>
    <w:p w:rsidR="00FE701B" w:rsidRPr="00FE701B" w:rsidRDefault="00FE701B" w:rsidP="001305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>Тема 6. Важнейшие классы неорганических соединений</w:t>
      </w:r>
    </w:p>
    <w:p w:rsidR="00FE701B" w:rsidRPr="001366B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  <w:b/>
        </w:rPr>
      </w:pPr>
      <w:r w:rsidRPr="001366BB">
        <w:rPr>
          <w:rFonts w:ascii="Times New Roman" w:hAnsi="Times New Roman" w:cs="Times New Roman"/>
          <w:b/>
        </w:rPr>
        <w:t xml:space="preserve">  В результате изучения темы ученик должен  </w:t>
      </w:r>
    </w:p>
    <w:p w:rsidR="00FE701B" w:rsidRPr="00FE701B" w:rsidRDefault="001366BB" w:rsidP="001366BB">
      <w:pPr>
        <w:spacing w:after="0" w:line="240" w:lineRule="auto"/>
        <w:ind w:left="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FE701B" w:rsidRPr="00FE701B">
        <w:rPr>
          <w:rFonts w:ascii="Times New Roman" w:hAnsi="Times New Roman" w:cs="Times New Roman"/>
          <w:b/>
        </w:rPr>
        <w:t xml:space="preserve">знать/понимать: </w:t>
      </w:r>
    </w:p>
    <w:p w:rsidR="00FE701B" w:rsidRPr="00FE701B" w:rsidRDefault="001366BB" w:rsidP="001366BB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FE701B" w:rsidRPr="00FE701B">
        <w:rPr>
          <w:rFonts w:ascii="Times New Roman" w:hAnsi="Times New Roman" w:cs="Times New Roman"/>
          <w:b/>
        </w:rPr>
        <w:t>важнейшие химические понятия:</w:t>
      </w:r>
      <w:r w:rsidR="00FE701B" w:rsidRPr="00FE701B">
        <w:rPr>
          <w:rFonts w:ascii="Times New Roman" w:hAnsi="Times New Roman" w:cs="Times New Roman"/>
        </w:rPr>
        <w:t xml:space="preserve"> оксид, основани</w:t>
      </w:r>
      <w:r w:rsidR="007C44F8">
        <w:rPr>
          <w:rFonts w:ascii="Times New Roman" w:hAnsi="Times New Roman" w:cs="Times New Roman"/>
        </w:rPr>
        <w:t>е</w:t>
      </w:r>
      <w:r w:rsidR="00FE701B" w:rsidRPr="00FE701B">
        <w:rPr>
          <w:rFonts w:ascii="Times New Roman" w:hAnsi="Times New Roman" w:cs="Times New Roman"/>
        </w:rPr>
        <w:t>, кислота, соль, классификация оксид</w:t>
      </w:r>
      <w:r w:rsidR="007C44F8">
        <w:rPr>
          <w:rFonts w:ascii="Times New Roman" w:hAnsi="Times New Roman" w:cs="Times New Roman"/>
        </w:rPr>
        <w:t xml:space="preserve">ов, гидроксидов,  солей, кислот, </w:t>
      </w:r>
      <w:r w:rsidR="00FE701B" w:rsidRPr="00FE701B">
        <w:rPr>
          <w:rFonts w:ascii="Times New Roman" w:hAnsi="Times New Roman" w:cs="Times New Roman"/>
        </w:rPr>
        <w:t xml:space="preserve"> реакция нейтрализации, </w:t>
      </w:r>
      <w:proofErr w:type="gramEnd"/>
    </w:p>
    <w:p w:rsidR="00FE701B" w:rsidRPr="00FE701B" w:rsidRDefault="007C44F8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индикаторы, </w:t>
      </w:r>
      <w:r w:rsidR="00FE701B" w:rsidRPr="00FE701B">
        <w:rPr>
          <w:rFonts w:ascii="Times New Roman" w:hAnsi="Times New Roman" w:cs="Times New Roman"/>
        </w:rPr>
        <w:t xml:space="preserve"> амфотерн</w:t>
      </w:r>
      <w:r>
        <w:rPr>
          <w:rFonts w:ascii="Times New Roman" w:hAnsi="Times New Roman" w:cs="Times New Roman"/>
        </w:rPr>
        <w:t xml:space="preserve">ые оксиды, гидроксиды, щелочи, </w:t>
      </w:r>
      <w:r w:rsidR="00FE701B" w:rsidRPr="00FE701B">
        <w:rPr>
          <w:rFonts w:ascii="Times New Roman" w:hAnsi="Times New Roman" w:cs="Times New Roman"/>
        </w:rPr>
        <w:t xml:space="preserve"> гашеная, негашеная известь, известковая вода, известковое молоко, реакция обмена,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условия протекания ре акций обмена </w:t>
      </w:r>
    </w:p>
    <w:p w:rsidR="00FE701B" w:rsidRPr="00FE701B" w:rsidRDefault="0013057F" w:rsidP="00FE701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E701B" w:rsidRPr="00FE701B">
        <w:rPr>
          <w:rFonts w:ascii="Times New Roman" w:hAnsi="Times New Roman" w:cs="Times New Roman"/>
        </w:rPr>
        <w:t xml:space="preserve">генетическая связь, кристаллогидраты, средние, кислые, основные соли, </w:t>
      </w:r>
    </w:p>
    <w:p w:rsidR="00FE701B" w:rsidRPr="00FE701B" w:rsidRDefault="00FE701B" w:rsidP="00FE701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>уметь:</w:t>
      </w:r>
    </w:p>
    <w:p w:rsidR="00FE701B" w:rsidRPr="00FE701B" w:rsidRDefault="001366BB" w:rsidP="001366BB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FE701B" w:rsidRPr="00FE701B">
        <w:rPr>
          <w:rFonts w:ascii="Times New Roman" w:hAnsi="Times New Roman" w:cs="Times New Roman"/>
          <w:b/>
        </w:rPr>
        <w:t>называть</w:t>
      </w:r>
      <w:r w:rsidR="00FE701B" w:rsidRPr="00FE701B">
        <w:rPr>
          <w:rFonts w:ascii="Times New Roman" w:hAnsi="Times New Roman" w:cs="Times New Roman"/>
        </w:rPr>
        <w:t xml:space="preserve"> соединения изученных классов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объяснять</w:t>
      </w:r>
      <w:r w:rsidRPr="00FE701B">
        <w:rPr>
          <w:rFonts w:ascii="Times New Roman" w:hAnsi="Times New Roman" w:cs="Times New Roman"/>
        </w:rPr>
        <w:t xml:space="preserve">  классификацию и свойства оксидов, оснований, кислот, солей и генетическую связь между ними. 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характеризовать</w:t>
      </w:r>
      <w:r w:rsidRPr="00FE701B">
        <w:rPr>
          <w:rFonts w:ascii="Times New Roman" w:hAnsi="Times New Roman" w:cs="Times New Roman"/>
        </w:rPr>
        <w:t xml:space="preserve"> сво</w:t>
      </w:r>
      <w:r w:rsidR="007C44F8">
        <w:rPr>
          <w:rFonts w:ascii="Times New Roman" w:hAnsi="Times New Roman" w:cs="Times New Roman"/>
        </w:rPr>
        <w:t>йства оксидов, кислот</w:t>
      </w:r>
      <w:r w:rsidRPr="00FE701B">
        <w:rPr>
          <w:rFonts w:ascii="Times New Roman" w:hAnsi="Times New Roman" w:cs="Times New Roman"/>
        </w:rPr>
        <w:t>, оснований, солей, а также взаимосвязь их  свойств и применения.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 xml:space="preserve">определять </w:t>
      </w:r>
      <w:r w:rsidRPr="00FE701B">
        <w:rPr>
          <w:rFonts w:ascii="Times New Roman" w:hAnsi="Times New Roman" w:cs="Times New Roman"/>
        </w:rPr>
        <w:t>состав веществ по их формулам, принадлежность вещества к определенному классу  соединений и на основании этого</w:t>
      </w:r>
    </w:p>
    <w:p w:rsidR="00FE701B" w:rsidRPr="00FE701B" w:rsidRDefault="0013057F" w:rsidP="001305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E701B" w:rsidRPr="00FE701B">
        <w:rPr>
          <w:rFonts w:ascii="Times New Roman" w:hAnsi="Times New Roman" w:cs="Times New Roman"/>
        </w:rPr>
        <w:t xml:space="preserve"> характеризовать его свойства и прогнозировать применение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определять</w:t>
      </w:r>
      <w:r w:rsidRPr="00FE701B">
        <w:rPr>
          <w:rFonts w:ascii="Times New Roman" w:hAnsi="Times New Roman" w:cs="Times New Roman"/>
        </w:rPr>
        <w:t xml:space="preserve"> валентность кислотного остатка в молекуле кислоты,</w:t>
      </w:r>
    </w:p>
    <w:p w:rsidR="00FE701B" w:rsidRPr="00FE701B" w:rsidRDefault="00FE701B" w:rsidP="001366BB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            </w:t>
      </w:r>
      <w:r w:rsidRPr="00FE701B">
        <w:rPr>
          <w:rFonts w:ascii="Times New Roman" w:hAnsi="Times New Roman" w:cs="Times New Roman"/>
          <w:b/>
        </w:rPr>
        <w:t xml:space="preserve"> составлять</w:t>
      </w:r>
      <w:r w:rsidRPr="00FE701B">
        <w:rPr>
          <w:rFonts w:ascii="Times New Roman" w:hAnsi="Times New Roman" w:cs="Times New Roman"/>
        </w:rPr>
        <w:t xml:space="preserve"> молекулярные и структурные формулы  оксидов, оснований, кислот, солей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 xml:space="preserve">распознавать экспериментально </w:t>
      </w:r>
      <w:r w:rsidRPr="00FE701B">
        <w:rPr>
          <w:rFonts w:ascii="Times New Roman" w:hAnsi="Times New Roman" w:cs="Times New Roman"/>
        </w:rPr>
        <w:t>кислоты и щелочи с помощью индикаторов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подтверждать</w:t>
      </w:r>
      <w:r w:rsidRPr="00FE701B">
        <w:rPr>
          <w:rFonts w:ascii="Times New Roman" w:hAnsi="Times New Roman" w:cs="Times New Roman"/>
        </w:rPr>
        <w:t xml:space="preserve"> экспериментально амфотерность оксидов и гидроксидов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 xml:space="preserve">составлять </w:t>
      </w:r>
      <w:r w:rsidRPr="00FE701B">
        <w:rPr>
          <w:rFonts w:ascii="Times New Roman" w:hAnsi="Times New Roman" w:cs="Times New Roman"/>
        </w:rPr>
        <w:t>уравнения реакций, характеризующих свойства основных классов неорганических соединений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осуществлять</w:t>
      </w:r>
      <w:r w:rsidRPr="00FE701B">
        <w:rPr>
          <w:rFonts w:ascii="Times New Roman" w:hAnsi="Times New Roman" w:cs="Times New Roman"/>
        </w:rPr>
        <w:t xml:space="preserve"> на практике химические реакции с веществами изученных классов,  соблюдая правила техники безопасности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lastRenderedPageBreak/>
        <w:t xml:space="preserve">вычислять </w:t>
      </w:r>
      <w:r w:rsidRPr="00FE701B">
        <w:rPr>
          <w:rFonts w:ascii="Times New Roman" w:hAnsi="Times New Roman" w:cs="Times New Roman"/>
        </w:rPr>
        <w:t xml:space="preserve">  количество  вещества  по  известной  массе, молярной массы по известной массе и количеству вещества или массы по известному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>количеству вещества,</w:t>
      </w:r>
      <w:r w:rsidRPr="00FE701B">
        <w:rPr>
          <w:rFonts w:ascii="Times New Roman" w:hAnsi="Times New Roman" w:cs="Times New Roman"/>
          <w:i/>
        </w:rPr>
        <w:t xml:space="preserve"> </w:t>
      </w:r>
      <w:r w:rsidRPr="00FE701B">
        <w:rPr>
          <w:rFonts w:ascii="Times New Roman" w:hAnsi="Times New Roman" w:cs="Times New Roman"/>
        </w:rPr>
        <w:t xml:space="preserve"> по химическим уравнениям массу, объем или количества  вещества  по  известной  массе, объему  или  количеству  одного  из 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вступающих  или получающихся  в реакции веществ.   </w:t>
      </w:r>
      <w:r w:rsidRPr="00FE701B">
        <w:rPr>
          <w:rFonts w:ascii="Times New Roman" w:hAnsi="Times New Roman" w:cs="Times New Roman"/>
          <w:i/>
        </w:rPr>
        <w:t xml:space="preserve"> </w:t>
      </w:r>
      <w:r w:rsidRPr="00FE701B">
        <w:rPr>
          <w:rFonts w:ascii="Times New Roman" w:hAnsi="Times New Roman" w:cs="Times New Roman"/>
        </w:rPr>
        <w:t xml:space="preserve">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использовать</w:t>
      </w:r>
      <w:r w:rsidRPr="00FE701B">
        <w:rPr>
          <w:rFonts w:ascii="Times New Roman" w:hAnsi="Times New Roman" w:cs="Times New Roman"/>
          <w:i/>
        </w:rPr>
        <w:t xml:space="preserve"> </w:t>
      </w:r>
      <w:r w:rsidRPr="00FE701B">
        <w:rPr>
          <w:rFonts w:ascii="Times New Roman" w:hAnsi="Times New Roman" w:cs="Times New Roman"/>
        </w:rPr>
        <w:t>приобретенные  знания  и  умения  в  практической  деятельности  и повседневной жизни.</w:t>
      </w:r>
    </w:p>
    <w:p w:rsidR="00FE701B" w:rsidRPr="00FE701B" w:rsidRDefault="00FE701B" w:rsidP="00FE701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E701B" w:rsidRPr="00FE701B" w:rsidRDefault="00FE701B" w:rsidP="001305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>Тема  7.  Периодический  закон  и  периодическая  система  химических  элементов Д.И. Менделеева. Строение атома</w:t>
      </w:r>
    </w:p>
    <w:p w:rsidR="00FE701B" w:rsidRPr="00FE701B" w:rsidRDefault="00FE701B" w:rsidP="00FE701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E701B" w:rsidRPr="001366B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  <w:b/>
        </w:rPr>
      </w:pPr>
      <w:r w:rsidRPr="001366BB">
        <w:rPr>
          <w:rFonts w:ascii="Times New Roman" w:hAnsi="Times New Roman" w:cs="Times New Roman"/>
          <w:b/>
        </w:rPr>
        <w:t xml:space="preserve">В результате изучения темы ученик должен 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 xml:space="preserve">знать/понимать: </w:t>
      </w:r>
    </w:p>
    <w:p w:rsidR="00FE701B" w:rsidRPr="00FE701B" w:rsidRDefault="001366BB" w:rsidP="001366BB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E701B" w:rsidRPr="00FE701B">
        <w:rPr>
          <w:rFonts w:ascii="Times New Roman" w:hAnsi="Times New Roman" w:cs="Times New Roman"/>
          <w:b/>
        </w:rPr>
        <w:t>важнейшие химические понятия:</w:t>
      </w:r>
      <w:r w:rsidR="00FE701B" w:rsidRPr="00FE701B">
        <w:rPr>
          <w:rFonts w:ascii="Times New Roman" w:hAnsi="Times New Roman" w:cs="Times New Roman"/>
        </w:rPr>
        <w:t xml:space="preserve"> признаки классификации химических элементов, семейства элементов: шелочные металлы, щелочноземельные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металлы, галогены,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инертные газы, порядковый номер, физический смысл порядкового номера, периодичность,  периодический закон, периодическая система, малые и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большие периоды, радиоактивность, заряд ядра, массовое число, изотопы, химический элемент, энергетический уровень (электронный слой),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>валентные электроны, электронная конфигурация, современная  формулировка периодического закона, металлические, неметаллические свойства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основные законы химии:</w:t>
      </w:r>
      <w:r w:rsidRPr="00FE701B">
        <w:rPr>
          <w:rFonts w:ascii="Times New Roman" w:hAnsi="Times New Roman" w:cs="Times New Roman"/>
        </w:rPr>
        <w:t xml:space="preserve"> периодический закон  Д.И. Менделеева,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 xml:space="preserve"> уметь:</w:t>
      </w:r>
    </w:p>
    <w:p w:rsidR="00FE701B" w:rsidRPr="00FE701B" w:rsidRDefault="001366BB" w:rsidP="001366BB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FE701B" w:rsidRPr="00FE701B">
        <w:rPr>
          <w:rFonts w:ascii="Times New Roman" w:hAnsi="Times New Roman" w:cs="Times New Roman"/>
          <w:b/>
        </w:rPr>
        <w:t xml:space="preserve">отличать </w:t>
      </w:r>
      <w:r w:rsidR="00FE701B" w:rsidRPr="00FE701B">
        <w:rPr>
          <w:rFonts w:ascii="Times New Roman" w:hAnsi="Times New Roman" w:cs="Times New Roman"/>
        </w:rPr>
        <w:t xml:space="preserve">металлы и неметаллы на основании физических свойств,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 xml:space="preserve">устанавливать </w:t>
      </w:r>
      <w:r w:rsidRPr="00FE701B">
        <w:rPr>
          <w:rFonts w:ascii="Times New Roman" w:hAnsi="Times New Roman" w:cs="Times New Roman"/>
        </w:rPr>
        <w:t>состав атомных ядер и число электронов в атоме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 xml:space="preserve">понимать </w:t>
      </w:r>
      <w:r w:rsidRPr="00FE701B">
        <w:rPr>
          <w:rFonts w:ascii="Times New Roman" w:hAnsi="Times New Roman" w:cs="Times New Roman"/>
        </w:rPr>
        <w:t>различия в строении атомов и ионов</w:t>
      </w:r>
    </w:p>
    <w:p w:rsidR="00FE701B" w:rsidRPr="00FE701B" w:rsidRDefault="00FE701B" w:rsidP="001366BB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            </w:t>
      </w:r>
      <w:r w:rsidRPr="00FE701B">
        <w:rPr>
          <w:rFonts w:ascii="Times New Roman" w:hAnsi="Times New Roman" w:cs="Times New Roman"/>
          <w:b/>
        </w:rPr>
        <w:t xml:space="preserve"> объяснять</w:t>
      </w:r>
      <w:r w:rsidRPr="00FE701B">
        <w:rPr>
          <w:rFonts w:ascii="Times New Roman" w:hAnsi="Times New Roman" w:cs="Times New Roman"/>
        </w:rPr>
        <w:t xml:space="preserve">  физический  смысл  атомного  (порядкового)  номера  химического  элемента, номеров  группы  и  периода,  к  которым  элемент 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принадлежит  в  периодической  системе,  периодичность изменения свойств элементов, значение периодического закона  </w:t>
      </w:r>
    </w:p>
    <w:p w:rsidR="00FE701B" w:rsidRPr="00FE701B" w:rsidRDefault="00FE701B" w:rsidP="001366BB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            </w:t>
      </w:r>
      <w:r w:rsidRPr="00FE701B">
        <w:rPr>
          <w:rFonts w:ascii="Times New Roman" w:hAnsi="Times New Roman" w:cs="Times New Roman"/>
          <w:b/>
        </w:rPr>
        <w:t>характеризовать</w:t>
      </w:r>
      <w:r w:rsidRPr="00FE701B">
        <w:rPr>
          <w:rFonts w:ascii="Times New Roman" w:hAnsi="Times New Roman" w:cs="Times New Roman"/>
        </w:rPr>
        <w:t xml:space="preserve">  химические  элементы  на  основе  их положения в периодической системе,  закономерности  изменения  свойств  элементов,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их простых веществ и соединений  в периодах и главных подгруппах </w:t>
      </w:r>
    </w:p>
    <w:p w:rsidR="00FE701B" w:rsidRPr="00FE701B" w:rsidRDefault="00FE701B" w:rsidP="001366BB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             </w:t>
      </w:r>
      <w:r w:rsidRPr="00FE701B">
        <w:rPr>
          <w:rFonts w:ascii="Times New Roman" w:hAnsi="Times New Roman" w:cs="Times New Roman"/>
          <w:b/>
        </w:rPr>
        <w:t xml:space="preserve">доказывать </w:t>
      </w:r>
      <w:r w:rsidRPr="00FE701B">
        <w:rPr>
          <w:rFonts w:ascii="Times New Roman" w:hAnsi="Times New Roman" w:cs="Times New Roman"/>
        </w:rPr>
        <w:t xml:space="preserve">опытным путём амфотерность предложенного к рассмотрению соединения.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  <w:i/>
        </w:rPr>
        <w:t xml:space="preserve"> </w:t>
      </w:r>
      <w:r w:rsidRPr="00FE701B">
        <w:rPr>
          <w:rFonts w:ascii="Times New Roman" w:hAnsi="Times New Roman" w:cs="Times New Roman"/>
          <w:b/>
        </w:rPr>
        <w:t>определять</w:t>
      </w:r>
      <w:r w:rsidRPr="00FE701B">
        <w:rPr>
          <w:rFonts w:ascii="Times New Roman" w:hAnsi="Times New Roman" w:cs="Times New Roman"/>
        </w:rPr>
        <w:t xml:space="preserve"> расчетным путем элемент по исходным данным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использовать</w:t>
      </w:r>
      <w:r w:rsidRPr="00FE701B">
        <w:rPr>
          <w:rFonts w:ascii="Times New Roman" w:hAnsi="Times New Roman" w:cs="Times New Roman"/>
          <w:b/>
          <w:i/>
        </w:rPr>
        <w:t xml:space="preserve"> </w:t>
      </w:r>
      <w:r w:rsidRPr="00FE701B">
        <w:rPr>
          <w:rFonts w:ascii="Times New Roman" w:hAnsi="Times New Roman" w:cs="Times New Roman"/>
        </w:rPr>
        <w:t>приобретенные  знания  и  умения  в  практической  деятельности  и повседневной жизни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>находить</w:t>
      </w:r>
      <w:r w:rsidRPr="00FE701B">
        <w:rPr>
          <w:rFonts w:ascii="Times New Roman" w:hAnsi="Times New Roman" w:cs="Times New Roman"/>
        </w:rPr>
        <w:t xml:space="preserve"> дополнительную информацию из других источников  для создания презентаций</w:t>
      </w:r>
    </w:p>
    <w:p w:rsidR="00FE701B" w:rsidRPr="00FE701B" w:rsidRDefault="00FE701B" w:rsidP="00FE701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E701B" w:rsidRPr="00FE701B" w:rsidRDefault="00FE701B" w:rsidP="0013057F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Тема 8. Строение веществ. Химическая связь</w:t>
      </w:r>
    </w:p>
    <w:p w:rsidR="00FE701B" w:rsidRPr="001366B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  <w:b/>
        </w:rPr>
      </w:pPr>
      <w:r w:rsidRPr="001366BB">
        <w:rPr>
          <w:rFonts w:ascii="Times New Roman" w:hAnsi="Times New Roman" w:cs="Times New Roman"/>
          <w:b/>
        </w:rPr>
        <w:t xml:space="preserve">В результате изучения темы ученик должен  </w:t>
      </w:r>
    </w:p>
    <w:p w:rsidR="00FE701B" w:rsidRPr="00FE701B" w:rsidRDefault="001366BB" w:rsidP="001366BB">
      <w:pPr>
        <w:spacing w:after="0" w:line="240" w:lineRule="auto"/>
        <w:ind w:left="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FE701B" w:rsidRPr="00FE701B">
        <w:rPr>
          <w:rFonts w:ascii="Times New Roman" w:hAnsi="Times New Roman" w:cs="Times New Roman"/>
          <w:b/>
        </w:rPr>
        <w:t xml:space="preserve">знать/понимать: </w:t>
      </w:r>
    </w:p>
    <w:p w:rsidR="00FE701B" w:rsidRPr="00FE701B" w:rsidRDefault="001366BB" w:rsidP="001366BB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E701B" w:rsidRPr="00FE701B">
        <w:rPr>
          <w:rFonts w:ascii="Times New Roman" w:hAnsi="Times New Roman" w:cs="Times New Roman"/>
          <w:b/>
        </w:rPr>
        <w:t>важнейшие химические понятия:</w:t>
      </w:r>
      <w:r w:rsidR="00FE701B" w:rsidRPr="00FE701B">
        <w:rPr>
          <w:rFonts w:ascii="Times New Roman" w:hAnsi="Times New Roman" w:cs="Times New Roman"/>
        </w:rPr>
        <w:t xml:space="preserve"> </w:t>
      </w:r>
      <w:proofErr w:type="spellStart"/>
      <w:r w:rsidR="00FE701B" w:rsidRPr="00FE701B">
        <w:rPr>
          <w:rFonts w:ascii="Times New Roman" w:hAnsi="Times New Roman" w:cs="Times New Roman"/>
        </w:rPr>
        <w:t>электроотрицательность</w:t>
      </w:r>
      <w:proofErr w:type="spellEnd"/>
      <w:r w:rsidR="00FE701B" w:rsidRPr="00FE701B">
        <w:rPr>
          <w:rFonts w:ascii="Times New Roman" w:hAnsi="Times New Roman" w:cs="Times New Roman"/>
        </w:rPr>
        <w:t>, химическая связь: ковалентная полярная, неполярная, ионная связь,  диполь, общая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 электронная пара, ионные соединения, электронная формула, кристаллическая решетка, степень окисления,  окислитель, восстановитель, </w:t>
      </w:r>
    </w:p>
    <w:p w:rsidR="00FE701B" w:rsidRPr="00FE701B" w:rsidRDefault="007C44F8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окислительно-</w:t>
      </w:r>
      <w:r w:rsidR="00FE701B" w:rsidRPr="00FE701B">
        <w:rPr>
          <w:rFonts w:ascii="Times New Roman" w:hAnsi="Times New Roman" w:cs="Times New Roman"/>
        </w:rPr>
        <w:t>восстановительные реакции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>уметь:</w:t>
      </w:r>
    </w:p>
    <w:p w:rsidR="00FE701B" w:rsidRPr="00FE701B" w:rsidRDefault="001366BB" w:rsidP="001366BB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FE701B" w:rsidRPr="00FE701B">
        <w:rPr>
          <w:rFonts w:ascii="Times New Roman" w:hAnsi="Times New Roman" w:cs="Times New Roman"/>
          <w:b/>
        </w:rPr>
        <w:t>объяснять</w:t>
      </w:r>
      <w:r w:rsidR="00FE701B" w:rsidRPr="00FE701B">
        <w:rPr>
          <w:rFonts w:ascii="Times New Roman" w:hAnsi="Times New Roman" w:cs="Times New Roman"/>
        </w:rPr>
        <w:t xml:space="preserve"> изменение  </w:t>
      </w:r>
      <w:proofErr w:type="spellStart"/>
      <w:r w:rsidR="00FE701B" w:rsidRPr="00FE701B">
        <w:rPr>
          <w:rFonts w:ascii="Times New Roman" w:hAnsi="Times New Roman" w:cs="Times New Roman"/>
        </w:rPr>
        <w:t>электроотрицательности</w:t>
      </w:r>
      <w:proofErr w:type="spellEnd"/>
      <w:r w:rsidR="00FE701B" w:rsidRPr="00FE701B">
        <w:rPr>
          <w:rFonts w:ascii="Times New Roman" w:hAnsi="Times New Roman" w:cs="Times New Roman"/>
        </w:rPr>
        <w:t xml:space="preserve">  элементов в периодах и главных подгруппах периодической системы, способы образования ковалентной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>и ионной связи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определять</w:t>
      </w:r>
      <w:r w:rsidRPr="00FE701B">
        <w:rPr>
          <w:rFonts w:ascii="Times New Roman" w:hAnsi="Times New Roman" w:cs="Times New Roman"/>
          <w:b/>
          <w:i/>
        </w:rPr>
        <w:t xml:space="preserve"> </w:t>
      </w:r>
      <w:r w:rsidRPr="00FE701B">
        <w:rPr>
          <w:rFonts w:ascii="Times New Roman" w:hAnsi="Times New Roman" w:cs="Times New Roman"/>
        </w:rPr>
        <w:t>по химической формуле вид химической связи, тип кристаллической решетки,  свойства вещества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составлять</w:t>
      </w:r>
      <w:r w:rsidRPr="00FE701B">
        <w:rPr>
          <w:rFonts w:ascii="Times New Roman" w:hAnsi="Times New Roman" w:cs="Times New Roman"/>
        </w:rPr>
        <w:t xml:space="preserve"> электронные формулы ионных и ковалентных соединений и схемы их  образования</w:t>
      </w:r>
    </w:p>
    <w:p w:rsidR="00FE701B" w:rsidRPr="00FE701B" w:rsidRDefault="00FE701B" w:rsidP="001366BB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             </w:t>
      </w:r>
      <w:r w:rsidRPr="00FE701B">
        <w:rPr>
          <w:rFonts w:ascii="Times New Roman" w:hAnsi="Times New Roman" w:cs="Times New Roman"/>
          <w:b/>
        </w:rPr>
        <w:t xml:space="preserve">вычислять </w:t>
      </w:r>
      <w:r w:rsidRPr="00FE701B">
        <w:rPr>
          <w:rFonts w:ascii="Times New Roman" w:hAnsi="Times New Roman" w:cs="Times New Roman"/>
        </w:rPr>
        <w:t xml:space="preserve">степень окисления элемента  в соединении, зная степени окисления других элементов в данном соединении 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 xml:space="preserve">узнавать </w:t>
      </w:r>
      <w:r w:rsidRPr="00FE701B">
        <w:rPr>
          <w:rFonts w:ascii="Times New Roman" w:hAnsi="Times New Roman" w:cs="Times New Roman"/>
        </w:rPr>
        <w:t xml:space="preserve"> окислительно  – восстановительные реакции среди других химических реакций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lastRenderedPageBreak/>
        <w:t>устанавливать</w:t>
      </w:r>
      <w:r w:rsidRPr="00FE701B">
        <w:rPr>
          <w:rFonts w:ascii="Times New Roman" w:hAnsi="Times New Roman" w:cs="Times New Roman"/>
        </w:rPr>
        <w:t xml:space="preserve">  окислитель,  восстановитель, 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определять</w:t>
      </w:r>
      <w:r w:rsidRPr="00FE701B">
        <w:rPr>
          <w:rFonts w:ascii="Times New Roman" w:hAnsi="Times New Roman" w:cs="Times New Roman"/>
        </w:rPr>
        <w:t xml:space="preserve"> процессы окисления и восстановления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использовать</w:t>
      </w:r>
      <w:r w:rsidRPr="00FE701B">
        <w:rPr>
          <w:rFonts w:ascii="Times New Roman" w:hAnsi="Times New Roman" w:cs="Times New Roman"/>
        </w:rPr>
        <w:t xml:space="preserve"> приобретенные  знания  и  умения  в  практической  деятельности  и повседневной жизни</w:t>
      </w:r>
    </w:p>
    <w:p w:rsidR="00FE701B" w:rsidRPr="00FE701B" w:rsidRDefault="00FE701B" w:rsidP="001366BB">
      <w:pPr>
        <w:spacing w:after="0" w:line="240" w:lineRule="auto"/>
        <w:ind w:left="340" w:firstLine="708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>находить</w:t>
      </w:r>
      <w:r w:rsidRPr="00FE701B">
        <w:rPr>
          <w:rFonts w:ascii="Times New Roman" w:hAnsi="Times New Roman" w:cs="Times New Roman"/>
        </w:rPr>
        <w:t xml:space="preserve"> дополнительную информацию из других источников  для создания презентаций</w:t>
      </w:r>
    </w:p>
    <w:p w:rsidR="00FE701B" w:rsidRPr="00FE701B" w:rsidRDefault="00FE701B" w:rsidP="00FE701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E701B" w:rsidRPr="00FE701B" w:rsidRDefault="00FE701B" w:rsidP="00FE701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</w:rPr>
        <w:t xml:space="preserve">          </w:t>
      </w:r>
    </w:p>
    <w:p w:rsidR="00FE701B" w:rsidRPr="00FE701B" w:rsidRDefault="00FE701B" w:rsidP="00FE70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E701B" w:rsidRPr="00FE701B" w:rsidRDefault="00FE701B" w:rsidP="00FE70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E701B" w:rsidRPr="00FE701B" w:rsidRDefault="00FE701B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FE701B" w:rsidRPr="00FE701B" w:rsidRDefault="00FE701B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FE701B" w:rsidRPr="00FE701B" w:rsidRDefault="00FE701B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FE701B" w:rsidRPr="00FE701B" w:rsidRDefault="00FE701B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FE701B" w:rsidRPr="00FE701B" w:rsidRDefault="00FE701B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FE701B" w:rsidRPr="00FE701B" w:rsidRDefault="00FE701B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FE701B" w:rsidRPr="00FE701B" w:rsidRDefault="00FE701B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FE701B" w:rsidRPr="00FE701B" w:rsidRDefault="00FE701B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371FDF" w:rsidRDefault="00FE701B" w:rsidP="00FE701B">
      <w:pPr>
        <w:spacing w:after="0" w:line="240" w:lineRule="auto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371FDF" w:rsidRDefault="00371FDF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371FDF" w:rsidRDefault="00371FDF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371FDF" w:rsidRDefault="00371FDF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371FDF" w:rsidRDefault="00371FDF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371FDF" w:rsidRDefault="00371FDF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371FDF" w:rsidRDefault="00371FDF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371FDF" w:rsidRDefault="00371FDF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371FDF" w:rsidRDefault="00371FDF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371FDF" w:rsidRDefault="00371FDF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371FDF" w:rsidRDefault="00371FDF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371FDF" w:rsidRDefault="00371FDF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371FDF" w:rsidRDefault="00371FDF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371FDF" w:rsidRDefault="00371FDF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371FDF" w:rsidRDefault="00371FDF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371FDF" w:rsidRDefault="00371FDF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371FDF" w:rsidRDefault="00371FDF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371FDF" w:rsidRDefault="00371FDF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371FDF" w:rsidRDefault="00371FDF" w:rsidP="00FE701B">
      <w:pPr>
        <w:spacing w:after="0" w:line="240" w:lineRule="auto"/>
        <w:rPr>
          <w:rFonts w:ascii="Times New Roman" w:hAnsi="Times New Roman" w:cs="Times New Roman"/>
          <w:b/>
        </w:rPr>
      </w:pPr>
    </w:p>
    <w:p w:rsidR="00AC0173" w:rsidRDefault="00AC0173" w:rsidP="00371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173" w:rsidRDefault="00AC0173" w:rsidP="00371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173" w:rsidRDefault="00AC0173" w:rsidP="00371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173" w:rsidRDefault="00AC0173" w:rsidP="00371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173" w:rsidRDefault="00AC0173" w:rsidP="00371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173" w:rsidRDefault="00AC0173" w:rsidP="00371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173" w:rsidRDefault="00AC0173" w:rsidP="00371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701B" w:rsidRPr="00FE701B" w:rsidRDefault="00FE701B" w:rsidP="00371F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701B">
        <w:rPr>
          <w:rFonts w:ascii="Times New Roman" w:hAnsi="Times New Roman" w:cs="Times New Roman"/>
          <w:b/>
        </w:rPr>
        <w:t>2. Содержание тем (разделов) учебного предмета</w:t>
      </w:r>
    </w:p>
    <w:p w:rsidR="00FE701B" w:rsidRPr="00FE701B" w:rsidRDefault="00FE701B" w:rsidP="00FE70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E701B" w:rsidRPr="00FE701B" w:rsidRDefault="00FE701B" w:rsidP="00FE701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tbl>
      <w:tblPr>
        <w:tblStyle w:val="a6"/>
        <w:tblW w:w="15843" w:type="dxa"/>
        <w:tblLayout w:type="fixed"/>
        <w:tblLook w:val="04A0"/>
      </w:tblPr>
      <w:tblGrid>
        <w:gridCol w:w="392"/>
        <w:gridCol w:w="1550"/>
        <w:gridCol w:w="434"/>
        <w:gridCol w:w="6804"/>
        <w:gridCol w:w="5954"/>
        <w:gridCol w:w="709"/>
      </w:tblGrid>
      <w:tr w:rsidR="00FE701B" w:rsidRPr="00FE701B" w:rsidTr="00040B59">
        <w:trPr>
          <w:cantSplit/>
          <w:trHeight w:val="1770"/>
        </w:trPr>
        <w:tc>
          <w:tcPr>
            <w:tcW w:w="392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№</w:t>
            </w:r>
          </w:p>
        </w:tc>
        <w:tc>
          <w:tcPr>
            <w:tcW w:w="1550" w:type="dxa"/>
          </w:tcPr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Название разделов и тем</w:t>
            </w:r>
          </w:p>
        </w:tc>
        <w:tc>
          <w:tcPr>
            <w:tcW w:w="434" w:type="dxa"/>
            <w:textDirection w:val="btLr"/>
          </w:tcPr>
          <w:p w:rsidR="00FE701B" w:rsidRPr="00FE701B" w:rsidRDefault="00FE701B" w:rsidP="00FE701B">
            <w:pPr>
              <w:jc w:val="center"/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6804" w:type="dxa"/>
          </w:tcPr>
          <w:p w:rsidR="00FE701B" w:rsidRPr="00FE701B" w:rsidRDefault="00FE701B" w:rsidP="00FE701B">
            <w:pPr>
              <w:jc w:val="center"/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Основные изучаемые вопросы</w:t>
            </w:r>
          </w:p>
        </w:tc>
        <w:tc>
          <w:tcPr>
            <w:tcW w:w="5954" w:type="dxa"/>
          </w:tcPr>
          <w:p w:rsidR="00FE701B" w:rsidRPr="00FE701B" w:rsidRDefault="00FE701B" w:rsidP="00FE701B">
            <w:pPr>
              <w:jc w:val="center"/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 xml:space="preserve">Экспериментальная часть. </w:t>
            </w:r>
          </w:p>
          <w:p w:rsidR="00FE701B" w:rsidRPr="00FE701B" w:rsidRDefault="00FE701B" w:rsidP="00FE701B">
            <w:pPr>
              <w:jc w:val="center"/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Расчётные задачи.</w:t>
            </w:r>
          </w:p>
          <w:p w:rsidR="00FE701B" w:rsidRPr="00FE701B" w:rsidRDefault="00FE701B" w:rsidP="00FE701B">
            <w:pPr>
              <w:jc w:val="center"/>
              <w:rPr>
                <w:b/>
                <w:sz w:val="22"/>
                <w:szCs w:val="22"/>
              </w:rPr>
            </w:pP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FE701B" w:rsidRPr="00FE701B" w:rsidRDefault="00FE701B" w:rsidP="00FE701B">
            <w:pPr>
              <w:jc w:val="center"/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Формы и методы контроля</w:t>
            </w:r>
          </w:p>
        </w:tc>
      </w:tr>
      <w:tr w:rsidR="00FE701B" w:rsidRPr="00FE701B" w:rsidTr="00C04B12">
        <w:trPr>
          <w:cantSplit/>
          <w:trHeight w:val="288"/>
        </w:trPr>
        <w:tc>
          <w:tcPr>
            <w:tcW w:w="15843" w:type="dxa"/>
            <w:gridSpan w:val="6"/>
          </w:tcPr>
          <w:p w:rsidR="00C04B12" w:rsidRDefault="00C04B12" w:rsidP="00C04B12">
            <w:pPr>
              <w:jc w:val="center"/>
              <w:rPr>
                <w:b/>
                <w:sz w:val="22"/>
                <w:szCs w:val="22"/>
              </w:rPr>
            </w:pPr>
          </w:p>
          <w:p w:rsidR="00C04B12" w:rsidRPr="00FE701B" w:rsidRDefault="00FE701B" w:rsidP="00C04B12">
            <w:pPr>
              <w:jc w:val="center"/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Основные понятия химии (20 часов</w:t>
            </w:r>
            <w:r w:rsidR="00C04B12">
              <w:rPr>
                <w:b/>
                <w:sz w:val="22"/>
                <w:szCs w:val="22"/>
              </w:rPr>
              <w:t>)</w:t>
            </w:r>
          </w:p>
        </w:tc>
      </w:tr>
      <w:tr w:rsidR="00FE701B" w:rsidRPr="00FE701B" w:rsidTr="00040B59">
        <w:tc>
          <w:tcPr>
            <w:tcW w:w="392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1.</w:t>
            </w:r>
          </w:p>
        </w:tc>
        <w:tc>
          <w:tcPr>
            <w:tcW w:w="1550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Первоначальные химические понятия</w:t>
            </w:r>
          </w:p>
        </w:tc>
        <w:tc>
          <w:tcPr>
            <w:tcW w:w="434" w:type="dxa"/>
          </w:tcPr>
          <w:p w:rsidR="00FE701B" w:rsidRPr="003C6080" w:rsidRDefault="00FE701B" w:rsidP="00FE701B">
            <w:r w:rsidRPr="003C6080">
              <w:t>20</w:t>
            </w:r>
          </w:p>
        </w:tc>
        <w:tc>
          <w:tcPr>
            <w:tcW w:w="6804" w:type="dxa"/>
          </w:tcPr>
          <w:p w:rsidR="00FE701B" w:rsidRPr="00FE701B" w:rsidRDefault="00FE701B" w:rsidP="00FE701B">
            <w:pPr>
              <w:ind w:firstLine="708"/>
              <w:rPr>
                <w:i/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Предмет химии. Химия как часть естествознания. Методы познания в химии: наблюдение, экспери</w:t>
            </w:r>
            <w:r w:rsidRPr="00FE701B">
              <w:rPr>
                <w:sz w:val="22"/>
                <w:szCs w:val="22"/>
              </w:rPr>
              <w:softHyphen/>
              <w:t xml:space="preserve">мент. Вещества и их  свойства.  Чистые вещества  и  смеси.  Способы  очистки  веществ: отстаивание, фильтрование, выпаривание, </w:t>
            </w:r>
            <w:r w:rsidRPr="00FE701B">
              <w:rPr>
                <w:i/>
                <w:sz w:val="22"/>
                <w:szCs w:val="22"/>
              </w:rPr>
              <w:t xml:space="preserve">кристаллизация, дистилляция, хроматография. </w:t>
            </w:r>
            <w:r w:rsidRPr="00FE701B">
              <w:rPr>
                <w:sz w:val="22"/>
                <w:szCs w:val="22"/>
              </w:rPr>
              <w:t xml:space="preserve">Физические  и  химические  явления.  Химические реакции. Признаки химических реакций и условия возникновения и течения химических реакций. </w:t>
            </w:r>
          </w:p>
          <w:p w:rsidR="00FE701B" w:rsidRPr="00FE701B" w:rsidRDefault="00FE701B" w:rsidP="00FE701B">
            <w:pPr>
              <w:ind w:firstLine="708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Атомы, молекулы, ионы. Вещества молекулярного и немолекулярного  строения. Качественный и  количественный  состав  вещества.  Простые  и  сложные  вещества.  Химический  элемент.  Язык химии. Знаки химических элементов, химические формулы. Закон постоянства состава веществ. 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ab/>
              <w:t xml:space="preserve">Атомная  единица  массы.  Относительная  атомная  и  молекулярная  массы. Количество вещества.  Моль – единица количества вещества. Молярная масса. </w:t>
            </w:r>
          </w:p>
          <w:p w:rsidR="00FE701B" w:rsidRPr="00FE701B" w:rsidRDefault="00FE701B" w:rsidP="00FE701B">
            <w:pPr>
              <w:ind w:firstLine="708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Валентность химических элементов. Определение валентности элементов по формулам их соединений. Составление химических формул по валентности. </w:t>
            </w:r>
          </w:p>
          <w:p w:rsidR="00FE701B" w:rsidRPr="00FE701B" w:rsidRDefault="00FE701B" w:rsidP="00FE701B">
            <w:pPr>
              <w:ind w:firstLine="708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Атомно-молекулярное  учение.  Закон  сохранения  массы  веществ. Химические  уравнения. Классификация химических реакций по числу и составу исходных и полученных веществ. </w:t>
            </w:r>
          </w:p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FE701B" w:rsidRPr="00FE701B" w:rsidRDefault="007C44F8" w:rsidP="00FE70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</w:t>
            </w:r>
            <w:r w:rsidR="00FE701B" w:rsidRPr="00FE701B">
              <w:rPr>
                <w:b/>
                <w:sz w:val="22"/>
                <w:szCs w:val="22"/>
              </w:rPr>
              <w:t xml:space="preserve"> работа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E701B" w:rsidRPr="00FE701B">
              <w:rPr>
                <w:b/>
                <w:sz w:val="22"/>
                <w:szCs w:val="22"/>
              </w:rPr>
              <w:t>№ 1:</w:t>
            </w:r>
            <w:r w:rsidR="00FE701B" w:rsidRPr="00FE701B">
              <w:rPr>
                <w:sz w:val="22"/>
                <w:szCs w:val="22"/>
              </w:rPr>
              <w:t xml:space="preserve">Правила  техники  безопасности  при  работе  в  химическом  кабинете.  Ознакомление  с лабораторным оборудованием. </w:t>
            </w:r>
          </w:p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Практическая работа №2:</w:t>
            </w:r>
            <w:r w:rsidRPr="00FE701B">
              <w:rPr>
                <w:sz w:val="22"/>
                <w:szCs w:val="22"/>
              </w:rPr>
              <w:t xml:space="preserve"> Очистка загрязненной поваренной соли. </w:t>
            </w:r>
          </w:p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Лабораторные  опыты: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  1</w:t>
            </w:r>
            <w:r w:rsidRPr="00FE701B">
              <w:rPr>
                <w:b/>
                <w:sz w:val="22"/>
                <w:szCs w:val="22"/>
              </w:rPr>
              <w:t>.</w:t>
            </w:r>
            <w:r w:rsidRPr="00FE701B">
              <w:rPr>
                <w:sz w:val="22"/>
                <w:szCs w:val="22"/>
              </w:rPr>
              <w:t xml:space="preserve">Рассмотрение  веществ  с  различными  физическими  свойствами. 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2. Разделение  смеси серы и железа   с  помощью  магнита и воды.  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3. Примеры  физических  и  химических  явлений.  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4. Реакции, иллюстрирующие  основные  признаки  характерных  реакций: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5.Ознакомление с образцами простых и сложных веществ минералов и горных пород, металлов и неметаллов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6. Разложение основного карбоната меди (2).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7.  Реакция замещения меди железом.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 xml:space="preserve">Демонстрации: </w:t>
            </w:r>
            <w:r w:rsidRPr="00FE701B">
              <w:rPr>
                <w:sz w:val="22"/>
                <w:szCs w:val="22"/>
              </w:rPr>
              <w:t>Ознакомление с образцами простых и сложных веществ. Взаимодействие железа с серой.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Способы очистки веществ: кристаллизация, дистилляция, хроматография</w:t>
            </w:r>
            <w:r w:rsidRPr="00FE701B">
              <w:rPr>
                <w:i/>
                <w:sz w:val="22"/>
                <w:szCs w:val="22"/>
              </w:rPr>
              <w:t>.</w:t>
            </w:r>
            <w:r w:rsidRPr="00FE701B">
              <w:rPr>
                <w:sz w:val="22"/>
                <w:szCs w:val="22"/>
              </w:rPr>
              <w:t xml:space="preserve"> Опыты, подтверждающие закон сохранения массы веществ. </w:t>
            </w:r>
          </w:p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 xml:space="preserve">Расчетные задачи: 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Вычисление относительной молекулярной массы вещества по формуле. 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Вычисление  массовой  доли  элемента  в  химическом  соединении.  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Установление  простейшей формулы вещества по массовым долям элементов. Вычисления на основании закона сохранения массы веществ.</w:t>
            </w:r>
          </w:p>
        </w:tc>
        <w:tc>
          <w:tcPr>
            <w:tcW w:w="709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К.Р.№1</w:t>
            </w:r>
          </w:p>
        </w:tc>
      </w:tr>
      <w:tr w:rsidR="00FE701B" w:rsidRPr="00FE701B" w:rsidTr="00C04B12">
        <w:trPr>
          <w:trHeight w:val="268"/>
        </w:trPr>
        <w:tc>
          <w:tcPr>
            <w:tcW w:w="15843" w:type="dxa"/>
            <w:gridSpan w:val="6"/>
          </w:tcPr>
          <w:p w:rsidR="00C04B12" w:rsidRDefault="00C04B12" w:rsidP="00C04B12">
            <w:pPr>
              <w:jc w:val="center"/>
              <w:rPr>
                <w:b/>
                <w:sz w:val="22"/>
                <w:szCs w:val="22"/>
              </w:rPr>
            </w:pPr>
          </w:p>
          <w:p w:rsidR="00C04B12" w:rsidRPr="00FE701B" w:rsidRDefault="00FE701B" w:rsidP="00C04B12">
            <w:pPr>
              <w:jc w:val="center"/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lastRenderedPageBreak/>
              <w:t>Простые вещества (10 часов)</w:t>
            </w:r>
          </w:p>
        </w:tc>
      </w:tr>
      <w:tr w:rsidR="00FE701B" w:rsidRPr="00FE701B" w:rsidTr="00040B59">
        <w:tc>
          <w:tcPr>
            <w:tcW w:w="392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50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Кислород. Оксиды. 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Горение.</w:t>
            </w:r>
          </w:p>
        </w:tc>
        <w:tc>
          <w:tcPr>
            <w:tcW w:w="434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Кислород.  Нахождение  в  природе.  Физические  и  химические  свойства.  Получение, применение. Круговорот кислорода в природе. Горение. Оксиды. Воздух и его состав. Медленное окисление. Защита атмосферного воздуха от загрязнений.</w:t>
            </w:r>
          </w:p>
        </w:tc>
        <w:tc>
          <w:tcPr>
            <w:tcW w:w="5954" w:type="dxa"/>
          </w:tcPr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 xml:space="preserve">Практическая работа№3: </w:t>
            </w:r>
            <w:r w:rsidRPr="00FE701B">
              <w:rPr>
                <w:sz w:val="22"/>
                <w:szCs w:val="22"/>
              </w:rPr>
              <w:t>Получение и свойства кислорода.</w:t>
            </w:r>
            <w:r w:rsidRPr="00FE701B">
              <w:rPr>
                <w:b/>
                <w:sz w:val="22"/>
                <w:szCs w:val="22"/>
              </w:rPr>
              <w:t xml:space="preserve"> </w:t>
            </w:r>
          </w:p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 xml:space="preserve">Лабораторные опыты: </w:t>
            </w:r>
          </w:p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8.</w:t>
            </w:r>
            <w:r w:rsidRPr="00FE701B">
              <w:rPr>
                <w:b/>
                <w:sz w:val="22"/>
                <w:szCs w:val="22"/>
              </w:rPr>
              <w:t xml:space="preserve"> </w:t>
            </w:r>
            <w:r w:rsidRPr="00FE701B">
              <w:rPr>
                <w:sz w:val="22"/>
                <w:szCs w:val="22"/>
              </w:rPr>
              <w:t xml:space="preserve">Ознакомление с образцами оксидов. </w:t>
            </w:r>
          </w:p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Демонстрации:</w:t>
            </w:r>
          </w:p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Получение и собирание кислорода методом вытеснения воздуха и воды. </w:t>
            </w:r>
            <w:r w:rsidRPr="00FE701B">
              <w:rPr>
                <w:b/>
                <w:sz w:val="22"/>
                <w:szCs w:val="22"/>
              </w:rPr>
              <w:t xml:space="preserve"> 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Определение состава воздуха. </w:t>
            </w:r>
          </w:p>
        </w:tc>
        <w:tc>
          <w:tcPr>
            <w:tcW w:w="709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</w:tr>
      <w:tr w:rsidR="00FE701B" w:rsidRPr="00FE701B" w:rsidTr="00040B59">
        <w:tc>
          <w:tcPr>
            <w:tcW w:w="392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3.</w:t>
            </w:r>
          </w:p>
        </w:tc>
        <w:tc>
          <w:tcPr>
            <w:tcW w:w="1550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Водород</w:t>
            </w:r>
          </w:p>
        </w:tc>
        <w:tc>
          <w:tcPr>
            <w:tcW w:w="434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Водород.  Нахождение  в  природе.  Физические  и  химические  свойства.  Водород — восстановитель. Получение, применение. Меры предосторожности при работе с водородом. Понятие кислот.</w:t>
            </w:r>
          </w:p>
        </w:tc>
        <w:tc>
          <w:tcPr>
            <w:tcW w:w="5954" w:type="dxa"/>
          </w:tcPr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 xml:space="preserve">Практическая работа №4: </w:t>
            </w:r>
            <w:r w:rsidRPr="00FE701B">
              <w:rPr>
                <w:sz w:val="22"/>
                <w:szCs w:val="22"/>
              </w:rPr>
              <w:t>Получение  водорода  и  изучение  его  свойств.</w:t>
            </w:r>
          </w:p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 </w:t>
            </w:r>
            <w:r w:rsidRPr="00FE701B">
              <w:rPr>
                <w:b/>
                <w:sz w:val="22"/>
                <w:szCs w:val="22"/>
              </w:rPr>
              <w:t xml:space="preserve">Демонстрации:  </w:t>
            </w:r>
          </w:p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Получение  водорода  в  аппарате  Киппа,  проверка  водорода  на  чистоту, горение водорода, собирание водорода методом вытеснения воздуха и воды. </w:t>
            </w:r>
          </w:p>
        </w:tc>
        <w:tc>
          <w:tcPr>
            <w:tcW w:w="709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</w:tr>
      <w:tr w:rsidR="00FE701B" w:rsidRPr="00FE701B" w:rsidTr="00C04B12">
        <w:trPr>
          <w:trHeight w:val="183"/>
        </w:trPr>
        <w:tc>
          <w:tcPr>
            <w:tcW w:w="15843" w:type="dxa"/>
            <w:gridSpan w:val="6"/>
          </w:tcPr>
          <w:p w:rsidR="005228EE" w:rsidRDefault="005228EE" w:rsidP="00C04B12">
            <w:pPr>
              <w:jc w:val="center"/>
              <w:rPr>
                <w:b/>
                <w:sz w:val="22"/>
                <w:szCs w:val="22"/>
              </w:rPr>
            </w:pPr>
          </w:p>
          <w:p w:rsidR="00FE701B" w:rsidRPr="00FE701B" w:rsidRDefault="00FE701B" w:rsidP="00C04B12">
            <w:pPr>
              <w:jc w:val="center"/>
              <w:rPr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Растворы. Вода (6 часов)</w:t>
            </w:r>
          </w:p>
        </w:tc>
      </w:tr>
      <w:tr w:rsidR="00FE701B" w:rsidRPr="00FE701B" w:rsidTr="00040B59">
        <w:trPr>
          <w:trHeight w:val="274"/>
        </w:trPr>
        <w:tc>
          <w:tcPr>
            <w:tcW w:w="392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4.</w:t>
            </w:r>
          </w:p>
        </w:tc>
        <w:tc>
          <w:tcPr>
            <w:tcW w:w="1550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Растворы. Вода. 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Вода  —  растворитель.  Растворимость  веществ  в  воде.  Определение  массовой  доли растворенного вещества.  Вода. Методы определения состава воды — анализ и синтез. Физические и химические свойства воды. Понятие оснований. Вода в природе и способы ее очистки. Круговорот воды в природе.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 xml:space="preserve">Практическая  работа№5: </w:t>
            </w:r>
            <w:r w:rsidRPr="00FE701B">
              <w:rPr>
                <w:sz w:val="22"/>
                <w:szCs w:val="22"/>
              </w:rPr>
              <w:t xml:space="preserve">Приготовление  растворов  солей  с  определенной  массовой  долей растворенного вещества. </w:t>
            </w:r>
          </w:p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Демонстрации: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 Анализ воды. Синтез воды.</w:t>
            </w:r>
          </w:p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 xml:space="preserve">Расчетные  задачи:  </w:t>
            </w:r>
          </w:p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1. Нахождение  массовой  доли  растворенного  вещества  в  растворе. </w:t>
            </w:r>
            <w:r w:rsidRPr="00FE701B">
              <w:rPr>
                <w:b/>
                <w:sz w:val="22"/>
                <w:szCs w:val="22"/>
              </w:rPr>
              <w:t xml:space="preserve"> 2. </w:t>
            </w:r>
            <w:r w:rsidRPr="00FE701B">
              <w:rPr>
                <w:sz w:val="22"/>
                <w:szCs w:val="22"/>
              </w:rPr>
              <w:t xml:space="preserve">Вычисление  массы  растворенного  вещества  и  воды  для  приготовления  раствора  определенной концентрации. </w:t>
            </w:r>
          </w:p>
        </w:tc>
        <w:tc>
          <w:tcPr>
            <w:tcW w:w="709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К.Р.№2</w:t>
            </w:r>
          </w:p>
        </w:tc>
      </w:tr>
      <w:tr w:rsidR="00FE701B" w:rsidRPr="00FE701B" w:rsidTr="005228EE">
        <w:trPr>
          <w:trHeight w:val="226"/>
        </w:trPr>
        <w:tc>
          <w:tcPr>
            <w:tcW w:w="15843" w:type="dxa"/>
            <w:gridSpan w:val="6"/>
          </w:tcPr>
          <w:p w:rsidR="005228EE" w:rsidRDefault="005228EE" w:rsidP="00C04B12">
            <w:pPr>
              <w:jc w:val="center"/>
              <w:rPr>
                <w:b/>
                <w:sz w:val="22"/>
                <w:szCs w:val="22"/>
              </w:rPr>
            </w:pPr>
          </w:p>
          <w:p w:rsidR="00FE701B" w:rsidRPr="00FE701B" w:rsidRDefault="00FE701B" w:rsidP="00C04B12">
            <w:pPr>
              <w:jc w:val="center"/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Количественные отношения в химии (6 часов)</w:t>
            </w:r>
          </w:p>
        </w:tc>
      </w:tr>
      <w:tr w:rsidR="00FE701B" w:rsidRPr="00FE701B" w:rsidTr="00040B59">
        <w:trPr>
          <w:trHeight w:val="165"/>
        </w:trPr>
        <w:tc>
          <w:tcPr>
            <w:tcW w:w="392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5.</w:t>
            </w:r>
          </w:p>
        </w:tc>
        <w:tc>
          <w:tcPr>
            <w:tcW w:w="1550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Количественные отношения в химии</w:t>
            </w:r>
          </w:p>
        </w:tc>
        <w:tc>
          <w:tcPr>
            <w:tcW w:w="434" w:type="dxa"/>
          </w:tcPr>
          <w:p w:rsidR="00FE701B" w:rsidRDefault="00FE701B" w:rsidP="00FE701B">
            <w:pPr>
              <w:rPr>
                <w:sz w:val="22"/>
                <w:szCs w:val="22"/>
              </w:rPr>
            </w:pPr>
          </w:p>
          <w:p w:rsidR="00C04B12" w:rsidRPr="00FE701B" w:rsidRDefault="00C04B12" w:rsidP="00FE7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Количество вещества. Моль. Расчёты по формулам. Молярная масса. Закон  Авогадро.  Молярный  объем  газов.  Относительная  плотность  газов.  Объемные отношения газов при химических реакциях. Расчёты по химическим уравнениям.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 xml:space="preserve">Расчетные задачи: 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Расчёты по формулам. Определение количества вещества содержащегося в определённой массе, объёме или определённом числе структурных единиц. </w:t>
            </w:r>
          </w:p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Нахождение массы вещества, объёма газа или числа структурных единиц по известному количеству вещества.  Объемные отношения газов при химических реакциях. 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Вычисления  по  химическим  уравнениям массы,  объема  или   количества  вещества   по массе объему или количеству другого вещества.</w:t>
            </w:r>
          </w:p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Демонстрации: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Объем газообразного  вещества количеством 1 моль.</w:t>
            </w:r>
          </w:p>
        </w:tc>
        <w:tc>
          <w:tcPr>
            <w:tcW w:w="709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</w:tr>
      <w:tr w:rsidR="00FE701B" w:rsidRPr="00FE701B" w:rsidTr="00040B59">
        <w:trPr>
          <w:trHeight w:val="240"/>
        </w:trPr>
        <w:tc>
          <w:tcPr>
            <w:tcW w:w="15843" w:type="dxa"/>
            <w:gridSpan w:val="6"/>
          </w:tcPr>
          <w:p w:rsidR="005228EE" w:rsidRDefault="005228EE" w:rsidP="005228EE">
            <w:pPr>
              <w:jc w:val="center"/>
              <w:rPr>
                <w:b/>
                <w:sz w:val="22"/>
                <w:szCs w:val="22"/>
              </w:rPr>
            </w:pPr>
          </w:p>
          <w:p w:rsidR="00FE701B" w:rsidRPr="00FE701B" w:rsidRDefault="00FE701B" w:rsidP="005228EE">
            <w:pPr>
              <w:jc w:val="center"/>
              <w:rPr>
                <w:sz w:val="22"/>
                <w:szCs w:val="22"/>
              </w:rPr>
            </w:pPr>
            <w:proofErr w:type="gramStart"/>
            <w:r w:rsidRPr="00FE701B">
              <w:rPr>
                <w:b/>
                <w:sz w:val="22"/>
                <w:szCs w:val="22"/>
              </w:rPr>
              <w:lastRenderedPageBreak/>
              <w:t>Важнейшие  классы неорганических соединений (11часо</w:t>
            </w:r>
            <w:r w:rsidR="005228EE">
              <w:rPr>
                <w:b/>
                <w:sz w:val="22"/>
                <w:szCs w:val="22"/>
              </w:rPr>
              <w:t>)</w:t>
            </w:r>
            <w:r w:rsidRPr="00FE701B">
              <w:rPr>
                <w:b/>
                <w:sz w:val="22"/>
                <w:szCs w:val="22"/>
              </w:rPr>
              <w:t>)</w:t>
            </w:r>
            <w:proofErr w:type="gramEnd"/>
          </w:p>
        </w:tc>
      </w:tr>
      <w:tr w:rsidR="00FE701B" w:rsidRPr="00FE701B" w:rsidTr="00040B59">
        <w:trPr>
          <w:trHeight w:val="205"/>
        </w:trPr>
        <w:tc>
          <w:tcPr>
            <w:tcW w:w="392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550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Важнейшие  классы неорганических соединений</w:t>
            </w:r>
          </w:p>
        </w:tc>
        <w:tc>
          <w:tcPr>
            <w:tcW w:w="434" w:type="dxa"/>
          </w:tcPr>
          <w:p w:rsidR="00FE701B" w:rsidRPr="00C04B12" w:rsidRDefault="00FE701B" w:rsidP="00FE701B">
            <w:r w:rsidRPr="00C04B12">
              <w:t>11</w:t>
            </w:r>
          </w:p>
        </w:tc>
        <w:tc>
          <w:tcPr>
            <w:tcW w:w="6804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Оксиды</w:t>
            </w:r>
            <w:r w:rsidRPr="00FE701B">
              <w:rPr>
                <w:sz w:val="22"/>
                <w:szCs w:val="22"/>
              </w:rPr>
              <w:t>.  Классификация.  Основные  и  кислотные  оксиды.  Номенклатура.  Физические  и  химические свойства. Получение. Применение. Амфотерные оксиды.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Основания</w:t>
            </w:r>
            <w:r w:rsidRPr="00FE701B">
              <w:rPr>
                <w:sz w:val="22"/>
                <w:szCs w:val="22"/>
              </w:rPr>
              <w:t>. Классификация. Номенклатура. Физические  и  химические  свойства.  Реакция нейтрализации. Получение оснований и их применение. Амфотерные гидроксиды.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Кислоты</w:t>
            </w:r>
            <w:r w:rsidRPr="00FE701B">
              <w:rPr>
                <w:sz w:val="22"/>
                <w:szCs w:val="22"/>
              </w:rPr>
              <w:t>.  Классификация.  Номенклатура.  Физические  и  химические  свойства. Вытеснительный  ряд металлов Н. Н. Бекетова. Применение кислот.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Соли.</w:t>
            </w:r>
            <w:r w:rsidRPr="00FE701B">
              <w:rPr>
                <w:sz w:val="22"/>
                <w:szCs w:val="22"/>
              </w:rPr>
              <w:t xml:space="preserve">  Классификация.  Номенклатура.  Физические  и  химические  свойства.  Способы получения солей. 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Генетическая связь между основными классами неорганических соединений. </w:t>
            </w:r>
          </w:p>
        </w:tc>
        <w:tc>
          <w:tcPr>
            <w:tcW w:w="5954" w:type="dxa"/>
          </w:tcPr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 xml:space="preserve">Практическая  работа №6:  </w:t>
            </w:r>
            <w:r w:rsidRPr="00FE701B">
              <w:rPr>
                <w:sz w:val="22"/>
                <w:szCs w:val="22"/>
              </w:rPr>
              <w:t>Решение  экспериментальных  задач  по  теме  «Основные  классы неорганических соединений».</w:t>
            </w:r>
            <w:r w:rsidRPr="00FE701B">
              <w:rPr>
                <w:b/>
                <w:sz w:val="22"/>
                <w:szCs w:val="22"/>
              </w:rPr>
              <w:t xml:space="preserve"> </w:t>
            </w:r>
          </w:p>
          <w:p w:rsidR="00FE701B" w:rsidRPr="00FE701B" w:rsidRDefault="00FE701B" w:rsidP="00FE701B">
            <w:pPr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Лабораторные опыты:</w:t>
            </w:r>
          </w:p>
          <w:p w:rsidR="00FE701B" w:rsidRPr="00FE701B" w:rsidRDefault="00FE701B" w:rsidP="00FE701B">
            <w:pPr>
              <w:jc w:val="both"/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 xml:space="preserve"> </w:t>
            </w:r>
            <w:r w:rsidRPr="00FE701B">
              <w:rPr>
                <w:sz w:val="22"/>
                <w:szCs w:val="22"/>
              </w:rPr>
              <w:t>9</w:t>
            </w:r>
            <w:r w:rsidRPr="00FE701B">
              <w:rPr>
                <w:b/>
                <w:sz w:val="22"/>
                <w:szCs w:val="22"/>
              </w:rPr>
              <w:t xml:space="preserve">. </w:t>
            </w:r>
            <w:r w:rsidRPr="00FE701B">
              <w:rPr>
                <w:sz w:val="22"/>
                <w:szCs w:val="22"/>
              </w:rPr>
              <w:t>Действие щелочей на индикаторы.</w:t>
            </w:r>
            <w:r w:rsidRPr="00FE701B">
              <w:rPr>
                <w:b/>
                <w:sz w:val="22"/>
                <w:szCs w:val="22"/>
              </w:rPr>
              <w:t xml:space="preserve"> </w:t>
            </w:r>
          </w:p>
          <w:p w:rsidR="00FE701B" w:rsidRPr="00FE701B" w:rsidRDefault="00FE701B" w:rsidP="00FE701B">
            <w:pPr>
              <w:jc w:val="both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 10. Взаимодействие оснований с кислотами в присутствии индикаторов.</w:t>
            </w:r>
          </w:p>
          <w:p w:rsidR="00FE701B" w:rsidRPr="00FE701B" w:rsidRDefault="00FE701B" w:rsidP="00FE701B">
            <w:pPr>
              <w:jc w:val="both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 11. Разложение нерастворимых оснований</w:t>
            </w:r>
          </w:p>
          <w:p w:rsidR="00FE701B" w:rsidRPr="00FE701B" w:rsidRDefault="00FE701B" w:rsidP="00FE701B">
            <w:pPr>
              <w:jc w:val="both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12.Взаимодействие гидроксида цинка с растворами  кислот и щелочей.</w:t>
            </w:r>
          </w:p>
          <w:p w:rsidR="00FE701B" w:rsidRPr="00FE701B" w:rsidRDefault="00FE701B" w:rsidP="00FE701B">
            <w:pPr>
              <w:jc w:val="both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13. Действие кислот на индикаторы</w:t>
            </w:r>
          </w:p>
          <w:p w:rsidR="00FE701B" w:rsidRPr="00FE701B" w:rsidRDefault="00FE701B" w:rsidP="00FE701B">
            <w:pPr>
              <w:jc w:val="both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14. Взаимодействие кислот с металлами</w:t>
            </w:r>
          </w:p>
          <w:p w:rsidR="00FE701B" w:rsidRPr="00FE701B" w:rsidRDefault="00FE701B" w:rsidP="00FE701B">
            <w:pPr>
              <w:jc w:val="both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15. Взаимодействие солей с металлами</w:t>
            </w:r>
          </w:p>
          <w:p w:rsidR="00FE701B" w:rsidRPr="00FE701B" w:rsidRDefault="00FE701B" w:rsidP="00FE701B">
            <w:pPr>
              <w:jc w:val="both"/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 xml:space="preserve">Демонстрации:  </w:t>
            </w:r>
          </w:p>
          <w:p w:rsidR="00FE701B" w:rsidRPr="00FE701B" w:rsidRDefault="00FE701B" w:rsidP="00FE701B">
            <w:pPr>
              <w:jc w:val="both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Знакомство  с  образцами  оксидов,  кислот,  оснований  и  солей. Химические свойства  и способы получения солей.</w:t>
            </w:r>
          </w:p>
        </w:tc>
        <w:tc>
          <w:tcPr>
            <w:tcW w:w="709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К.Р.№3</w:t>
            </w:r>
          </w:p>
        </w:tc>
      </w:tr>
      <w:tr w:rsidR="00FE701B" w:rsidRPr="00FE701B" w:rsidTr="005228EE">
        <w:trPr>
          <w:trHeight w:val="233"/>
        </w:trPr>
        <w:tc>
          <w:tcPr>
            <w:tcW w:w="15843" w:type="dxa"/>
            <w:gridSpan w:val="6"/>
          </w:tcPr>
          <w:p w:rsidR="005228EE" w:rsidRDefault="005228EE" w:rsidP="005228EE">
            <w:pPr>
              <w:jc w:val="center"/>
              <w:rPr>
                <w:b/>
                <w:sz w:val="22"/>
                <w:szCs w:val="22"/>
              </w:rPr>
            </w:pPr>
          </w:p>
          <w:p w:rsidR="00FE701B" w:rsidRPr="00FE701B" w:rsidRDefault="00FE701B" w:rsidP="005228EE">
            <w:pPr>
              <w:jc w:val="center"/>
              <w:rPr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Периодический  закон  и  периодическая  система  химических  элементов Д.И. Менделеева. Строение атома (9 часов)</w:t>
            </w:r>
          </w:p>
        </w:tc>
      </w:tr>
      <w:tr w:rsidR="00FE701B" w:rsidRPr="00FE701B" w:rsidTr="00040B59">
        <w:trPr>
          <w:trHeight w:val="2475"/>
        </w:trPr>
        <w:tc>
          <w:tcPr>
            <w:tcW w:w="392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7.</w:t>
            </w:r>
          </w:p>
        </w:tc>
        <w:tc>
          <w:tcPr>
            <w:tcW w:w="1550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Периодический  закон  и  периодическая  система  химических  элементов Д.И. Менделеева. Строение атома.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9.</w:t>
            </w:r>
          </w:p>
        </w:tc>
        <w:tc>
          <w:tcPr>
            <w:tcW w:w="6804" w:type="dxa"/>
          </w:tcPr>
          <w:p w:rsidR="00FE701B" w:rsidRPr="00FE701B" w:rsidRDefault="00FE701B" w:rsidP="00FE701B">
            <w:pPr>
              <w:ind w:firstLine="708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Первые  попытки  классификации  химических  элементов.  Понятие  о  группах  сходных элементов. Периодический  закон  Д. И. Менделеева. Периодическая  таблица  химических элементов. Группы и периоды. Короткий и длинный варианты периодической таблицы. Значение периодического закона. Жизнь и деятельность Д. И. Менделеева. </w:t>
            </w:r>
          </w:p>
          <w:p w:rsidR="00FE701B" w:rsidRPr="00FE701B" w:rsidRDefault="00FE701B" w:rsidP="00FE701B">
            <w:pPr>
              <w:ind w:firstLine="708"/>
              <w:rPr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Строение  атома.</w:t>
            </w:r>
            <w:r w:rsidRPr="00FE701B">
              <w:rPr>
                <w:sz w:val="22"/>
                <w:szCs w:val="22"/>
              </w:rPr>
              <w:t xml:space="preserve">  Состав  атомных  ядер.  Электроны.  Изотопы.  Строение  электронных оболочек атомов первых 20 элементов периодической системы  Д. И. Менделеева. </w:t>
            </w:r>
          </w:p>
        </w:tc>
        <w:tc>
          <w:tcPr>
            <w:tcW w:w="5954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Демонстрации</w:t>
            </w:r>
            <w:r w:rsidRPr="00FE701B">
              <w:rPr>
                <w:sz w:val="22"/>
                <w:szCs w:val="22"/>
              </w:rPr>
              <w:t xml:space="preserve">: 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Физические свойства щелочных металлов. 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Взаимодействие натрия, кальция и их оксидов с водой. 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Физические свойства галогенов.</w:t>
            </w:r>
          </w:p>
        </w:tc>
        <w:tc>
          <w:tcPr>
            <w:tcW w:w="709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</w:tr>
      <w:tr w:rsidR="00FE701B" w:rsidRPr="00FE701B" w:rsidTr="00040B59">
        <w:trPr>
          <w:trHeight w:val="270"/>
        </w:trPr>
        <w:tc>
          <w:tcPr>
            <w:tcW w:w="15843" w:type="dxa"/>
            <w:gridSpan w:val="6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  <w:p w:rsidR="00FE701B" w:rsidRPr="00FE701B" w:rsidRDefault="00FE701B" w:rsidP="00FE701B">
            <w:pPr>
              <w:jc w:val="center"/>
              <w:rPr>
                <w:b/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>Строение вещества. Химическая связь. (6 часов)</w:t>
            </w:r>
          </w:p>
        </w:tc>
      </w:tr>
      <w:tr w:rsidR="00FE701B" w:rsidRPr="00FE701B" w:rsidTr="00040B59">
        <w:trPr>
          <w:trHeight w:val="186"/>
        </w:trPr>
        <w:tc>
          <w:tcPr>
            <w:tcW w:w="392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8.</w:t>
            </w:r>
          </w:p>
        </w:tc>
        <w:tc>
          <w:tcPr>
            <w:tcW w:w="1550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Строение вещества. 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Химическая связь.</w:t>
            </w:r>
          </w:p>
        </w:tc>
        <w:tc>
          <w:tcPr>
            <w:tcW w:w="434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 Электроотрицательность  химических  элементов.  Основные  виды  химической  связи:  ковалентная  неполярная,  ковалентная  полярная,  ионная.  Валентность  элементов  в  свете электронной  теории.  Кристаллические решетки: ионная, атомная и молекулярная. Кристаллические и аморфные вещества.   Зависимость свойств веществ от типов кристаллических решеток. Степень окисления.  Правила  определения  степени  окисления  элементов. Понятие окислительно-восстановительных реакций.  </w:t>
            </w:r>
          </w:p>
        </w:tc>
        <w:tc>
          <w:tcPr>
            <w:tcW w:w="5954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b/>
                <w:sz w:val="22"/>
                <w:szCs w:val="22"/>
              </w:rPr>
              <w:t xml:space="preserve">Демонстрации:  </w:t>
            </w:r>
            <w:r w:rsidRPr="00FE701B">
              <w:rPr>
                <w:sz w:val="22"/>
                <w:szCs w:val="22"/>
              </w:rPr>
              <w:t xml:space="preserve">Ознакомление  с  моделями  кристаллических  решеток  ковалентных  и ионных  соединений.  Сопоставление  физико-химических  свойств соединений  с  ковалентными  и ионными связями.  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К.Р.№4</w:t>
            </w:r>
          </w:p>
        </w:tc>
      </w:tr>
      <w:tr w:rsidR="005738BE" w:rsidRPr="00FE701B" w:rsidTr="004F3133">
        <w:trPr>
          <w:trHeight w:val="186"/>
        </w:trPr>
        <w:tc>
          <w:tcPr>
            <w:tcW w:w="15843" w:type="dxa"/>
            <w:gridSpan w:val="6"/>
          </w:tcPr>
          <w:p w:rsidR="005738BE" w:rsidRPr="005738BE" w:rsidRDefault="005738BE" w:rsidP="005738BE">
            <w:pPr>
              <w:jc w:val="center"/>
              <w:rPr>
                <w:b/>
                <w:sz w:val="22"/>
                <w:szCs w:val="22"/>
              </w:rPr>
            </w:pPr>
            <w:r w:rsidRPr="005738BE">
              <w:rPr>
                <w:b/>
                <w:sz w:val="22"/>
                <w:szCs w:val="22"/>
              </w:rPr>
              <w:t>Резерв свободного учебного времени (2 часа)</w:t>
            </w:r>
          </w:p>
        </w:tc>
      </w:tr>
    </w:tbl>
    <w:p w:rsidR="00FE701B" w:rsidRPr="00FE701B" w:rsidRDefault="00FE701B" w:rsidP="0052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</w:rPr>
        <w:t>3.Учебно-тематический план</w:t>
      </w:r>
    </w:p>
    <w:p w:rsidR="00FE701B" w:rsidRPr="00FE701B" w:rsidRDefault="00FE701B" w:rsidP="00FE701B">
      <w:pPr>
        <w:pStyle w:val="a5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FE701B" w:rsidRPr="00FE701B" w:rsidRDefault="00FE701B" w:rsidP="0052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01B">
        <w:rPr>
          <w:rFonts w:ascii="Times New Roman" w:hAnsi="Times New Roman" w:cs="Times New Roman"/>
          <w:b/>
          <w:lang w:val="en-US"/>
        </w:rPr>
        <w:t xml:space="preserve">8 </w:t>
      </w:r>
      <w:r w:rsidRPr="00FE701B">
        <w:rPr>
          <w:rFonts w:ascii="Times New Roman" w:hAnsi="Times New Roman" w:cs="Times New Roman"/>
          <w:b/>
        </w:rPr>
        <w:t>класс</w:t>
      </w:r>
    </w:p>
    <w:tbl>
      <w:tblPr>
        <w:tblStyle w:val="a6"/>
        <w:tblW w:w="11624" w:type="dxa"/>
        <w:tblInd w:w="-743" w:type="dxa"/>
        <w:tblLayout w:type="fixed"/>
        <w:tblLook w:val="01E0"/>
      </w:tblPr>
      <w:tblGrid>
        <w:gridCol w:w="1135"/>
        <w:gridCol w:w="567"/>
        <w:gridCol w:w="4819"/>
        <w:gridCol w:w="1134"/>
        <w:gridCol w:w="851"/>
        <w:gridCol w:w="1134"/>
        <w:gridCol w:w="992"/>
        <w:gridCol w:w="992"/>
      </w:tblGrid>
      <w:tr w:rsidR="00FE701B" w:rsidRPr="00FE701B" w:rsidTr="005228EE">
        <w:trPr>
          <w:trHeight w:val="315"/>
        </w:trPr>
        <w:tc>
          <w:tcPr>
            <w:tcW w:w="1135" w:type="dxa"/>
            <w:vMerge w:val="restart"/>
            <w:tcBorders>
              <w:top w:val="nil"/>
            </w:tcBorders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№</w:t>
            </w:r>
            <w:r w:rsidRPr="00FE701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19" w:type="dxa"/>
            <w:vMerge w:val="restart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Тема раздела</w:t>
            </w:r>
          </w:p>
        </w:tc>
        <w:tc>
          <w:tcPr>
            <w:tcW w:w="1134" w:type="dxa"/>
            <w:vMerge w:val="restart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Кол-во часов</w:t>
            </w:r>
          </w:p>
        </w:tc>
        <w:tc>
          <w:tcPr>
            <w:tcW w:w="3969" w:type="dxa"/>
            <w:gridSpan w:val="4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     В том числе</w:t>
            </w:r>
          </w:p>
        </w:tc>
      </w:tr>
      <w:tr w:rsidR="00FE701B" w:rsidRPr="00FE701B" w:rsidTr="005228EE">
        <w:trPr>
          <w:trHeight w:val="240"/>
        </w:trPr>
        <w:tc>
          <w:tcPr>
            <w:tcW w:w="1135" w:type="dxa"/>
            <w:vMerge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Уроки</w:t>
            </w:r>
          </w:p>
        </w:tc>
        <w:tc>
          <w:tcPr>
            <w:tcW w:w="1134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 xml:space="preserve">Практ. </w:t>
            </w:r>
          </w:p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работы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Лаб.</w:t>
            </w:r>
          </w:p>
          <w:p w:rsidR="00FE701B" w:rsidRPr="00FE701B" w:rsidRDefault="005228EE" w:rsidP="0052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опыты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Контр</w:t>
            </w:r>
            <w:proofErr w:type="gramStart"/>
            <w:r w:rsidRPr="00FE701B">
              <w:rPr>
                <w:sz w:val="22"/>
                <w:szCs w:val="22"/>
              </w:rPr>
              <w:t>.</w:t>
            </w:r>
            <w:proofErr w:type="gramEnd"/>
            <w:r w:rsidRPr="00FE701B">
              <w:rPr>
                <w:sz w:val="22"/>
                <w:szCs w:val="22"/>
              </w:rPr>
              <w:t xml:space="preserve"> </w:t>
            </w:r>
            <w:proofErr w:type="gramStart"/>
            <w:r w:rsidRPr="00FE701B">
              <w:rPr>
                <w:sz w:val="22"/>
                <w:szCs w:val="22"/>
              </w:rPr>
              <w:t>р</w:t>
            </w:r>
            <w:proofErr w:type="gramEnd"/>
            <w:r w:rsidRPr="00FE701B">
              <w:rPr>
                <w:sz w:val="22"/>
                <w:szCs w:val="22"/>
              </w:rPr>
              <w:t>аботы</w:t>
            </w:r>
          </w:p>
        </w:tc>
      </w:tr>
      <w:tr w:rsidR="00FE701B" w:rsidRPr="00FE701B" w:rsidTr="005228EE">
        <w:tc>
          <w:tcPr>
            <w:tcW w:w="1135" w:type="dxa"/>
            <w:vMerge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  <w:lang w:val="en-US"/>
              </w:rPr>
              <w:t xml:space="preserve">                   </w:t>
            </w:r>
            <w:r w:rsidRPr="00FE701B">
              <w:rPr>
                <w:sz w:val="22"/>
                <w:szCs w:val="22"/>
              </w:rPr>
              <w:t>8 класс</w:t>
            </w:r>
          </w:p>
        </w:tc>
        <w:tc>
          <w:tcPr>
            <w:tcW w:w="1134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</w:tr>
      <w:tr w:rsidR="00FE701B" w:rsidRPr="00FE701B" w:rsidTr="005228EE">
        <w:tc>
          <w:tcPr>
            <w:tcW w:w="1135" w:type="dxa"/>
            <w:vMerge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Первоначальные химические понятия</w:t>
            </w:r>
          </w:p>
        </w:tc>
        <w:tc>
          <w:tcPr>
            <w:tcW w:w="1134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  <w:lang w:val="en-US"/>
              </w:rPr>
            </w:pPr>
            <w:r w:rsidRPr="00FE701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  <w:lang w:val="en-US"/>
              </w:rPr>
            </w:pPr>
            <w:r w:rsidRPr="00FE701B">
              <w:rPr>
                <w:sz w:val="22"/>
                <w:szCs w:val="22"/>
                <w:lang w:val="en-US"/>
              </w:rPr>
              <w:t>1</w:t>
            </w:r>
          </w:p>
        </w:tc>
      </w:tr>
      <w:tr w:rsidR="00FE701B" w:rsidRPr="00FE701B" w:rsidTr="005228EE">
        <w:tc>
          <w:tcPr>
            <w:tcW w:w="1135" w:type="dxa"/>
            <w:vMerge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Кислород. Оксиды. Горение</w:t>
            </w:r>
          </w:p>
        </w:tc>
        <w:tc>
          <w:tcPr>
            <w:tcW w:w="1134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  <w:lang w:val="en-US"/>
              </w:rPr>
            </w:pPr>
            <w:r w:rsidRPr="00FE701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  <w:lang w:val="en-US"/>
              </w:rPr>
            </w:pPr>
            <w:r w:rsidRPr="00FE701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  <w:lang w:val="en-US"/>
              </w:rPr>
            </w:pPr>
            <w:r w:rsidRPr="00FE701B">
              <w:rPr>
                <w:sz w:val="22"/>
                <w:szCs w:val="22"/>
                <w:lang w:val="en-US"/>
              </w:rPr>
              <w:t>-</w:t>
            </w:r>
          </w:p>
        </w:tc>
      </w:tr>
      <w:tr w:rsidR="00FE701B" w:rsidRPr="00FE701B" w:rsidTr="005228EE">
        <w:tc>
          <w:tcPr>
            <w:tcW w:w="1135" w:type="dxa"/>
            <w:vMerge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Водород.</w:t>
            </w:r>
          </w:p>
        </w:tc>
        <w:tc>
          <w:tcPr>
            <w:tcW w:w="1134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-</w:t>
            </w:r>
          </w:p>
        </w:tc>
      </w:tr>
      <w:tr w:rsidR="00FE701B" w:rsidRPr="00FE701B" w:rsidTr="005228EE">
        <w:trPr>
          <w:trHeight w:val="240"/>
        </w:trPr>
        <w:tc>
          <w:tcPr>
            <w:tcW w:w="1135" w:type="dxa"/>
            <w:vMerge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Растворы. Вода.</w:t>
            </w:r>
          </w:p>
        </w:tc>
        <w:tc>
          <w:tcPr>
            <w:tcW w:w="1134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  <w:lang w:val="en-US"/>
              </w:rPr>
            </w:pPr>
            <w:r w:rsidRPr="00FE701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  <w:lang w:val="en-US"/>
              </w:rPr>
            </w:pPr>
            <w:r w:rsidRPr="00FE701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  <w:lang w:val="en-US"/>
              </w:rPr>
            </w:pPr>
            <w:r w:rsidRPr="00FE701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1</w:t>
            </w:r>
          </w:p>
        </w:tc>
      </w:tr>
      <w:tr w:rsidR="00FE701B" w:rsidRPr="00FE701B" w:rsidTr="005228EE">
        <w:trPr>
          <w:trHeight w:val="315"/>
        </w:trPr>
        <w:tc>
          <w:tcPr>
            <w:tcW w:w="1135" w:type="dxa"/>
            <w:vMerge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Количественные отношения в химии</w:t>
            </w:r>
          </w:p>
        </w:tc>
        <w:tc>
          <w:tcPr>
            <w:tcW w:w="1134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-</w:t>
            </w:r>
          </w:p>
        </w:tc>
      </w:tr>
      <w:tr w:rsidR="00FE701B" w:rsidRPr="00FE701B" w:rsidTr="005228EE">
        <w:tc>
          <w:tcPr>
            <w:tcW w:w="1135" w:type="dxa"/>
            <w:vMerge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Важнейшие классы неорганических соединений.</w:t>
            </w:r>
          </w:p>
        </w:tc>
        <w:tc>
          <w:tcPr>
            <w:tcW w:w="1134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  <w:lang w:val="en-US"/>
              </w:rPr>
            </w:pPr>
            <w:r w:rsidRPr="00FE701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FE701B" w:rsidRPr="00E145A2" w:rsidRDefault="00E145A2" w:rsidP="00FE7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  <w:lang w:val="en-US"/>
              </w:rPr>
            </w:pPr>
            <w:r w:rsidRPr="00FE701B">
              <w:rPr>
                <w:sz w:val="22"/>
                <w:szCs w:val="22"/>
                <w:lang w:val="en-US"/>
              </w:rPr>
              <w:t>1</w:t>
            </w:r>
          </w:p>
        </w:tc>
      </w:tr>
      <w:tr w:rsidR="00FE701B" w:rsidRPr="00FE701B" w:rsidTr="005228EE">
        <w:tc>
          <w:tcPr>
            <w:tcW w:w="1135" w:type="dxa"/>
            <w:vMerge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Периодический  закон  и  периодическая  система  химических  элементов Д.И. Менделеева. Строение атома.</w:t>
            </w:r>
          </w:p>
        </w:tc>
        <w:tc>
          <w:tcPr>
            <w:tcW w:w="1134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  <w:lang w:val="en-US"/>
              </w:rPr>
            </w:pPr>
            <w:r w:rsidRPr="00FE701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  <w:lang w:val="en-US"/>
              </w:rPr>
            </w:pPr>
            <w:r w:rsidRPr="00FE701B">
              <w:rPr>
                <w:sz w:val="22"/>
                <w:szCs w:val="22"/>
                <w:lang w:val="en-US"/>
              </w:rPr>
              <w:t>-</w:t>
            </w:r>
          </w:p>
        </w:tc>
      </w:tr>
      <w:tr w:rsidR="00FE701B" w:rsidRPr="00FE701B" w:rsidTr="005228EE">
        <w:trPr>
          <w:trHeight w:val="360"/>
        </w:trPr>
        <w:tc>
          <w:tcPr>
            <w:tcW w:w="1135" w:type="dxa"/>
            <w:vMerge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Строение веществ. Химическая связь.</w:t>
            </w:r>
          </w:p>
        </w:tc>
        <w:tc>
          <w:tcPr>
            <w:tcW w:w="1134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E701B" w:rsidRPr="00FE701B" w:rsidRDefault="00E145A2" w:rsidP="00FE7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jc w:val="center"/>
              <w:rPr>
                <w:sz w:val="22"/>
                <w:szCs w:val="22"/>
              </w:rPr>
            </w:pPr>
            <w:r w:rsidRPr="00FE701B">
              <w:rPr>
                <w:sz w:val="22"/>
                <w:szCs w:val="22"/>
              </w:rPr>
              <w:t>1</w:t>
            </w:r>
          </w:p>
        </w:tc>
      </w:tr>
      <w:tr w:rsidR="005228EE" w:rsidRPr="00FE701B" w:rsidTr="005228EE">
        <w:trPr>
          <w:trHeight w:val="360"/>
        </w:trPr>
        <w:tc>
          <w:tcPr>
            <w:tcW w:w="1135" w:type="dxa"/>
            <w:vMerge/>
          </w:tcPr>
          <w:p w:rsidR="005228EE" w:rsidRPr="00FE701B" w:rsidRDefault="005228EE" w:rsidP="00FE701B"/>
        </w:tc>
        <w:tc>
          <w:tcPr>
            <w:tcW w:w="567" w:type="dxa"/>
          </w:tcPr>
          <w:p w:rsidR="005228EE" w:rsidRPr="00FE701B" w:rsidRDefault="005228EE" w:rsidP="00FE701B"/>
        </w:tc>
        <w:tc>
          <w:tcPr>
            <w:tcW w:w="4819" w:type="dxa"/>
          </w:tcPr>
          <w:p w:rsidR="005228EE" w:rsidRPr="005228EE" w:rsidRDefault="005228EE" w:rsidP="00FE701B">
            <w:pPr>
              <w:rPr>
                <w:sz w:val="22"/>
                <w:szCs w:val="22"/>
              </w:rPr>
            </w:pPr>
            <w:r w:rsidRPr="005228EE">
              <w:rPr>
                <w:sz w:val="22"/>
                <w:szCs w:val="22"/>
              </w:rPr>
              <w:t>Резерв свободного учебного времени</w:t>
            </w:r>
          </w:p>
        </w:tc>
        <w:tc>
          <w:tcPr>
            <w:tcW w:w="1134" w:type="dxa"/>
          </w:tcPr>
          <w:p w:rsidR="005228EE" w:rsidRPr="005228EE" w:rsidRDefault="005228EE" w:rsidP="00FE701B">
            <w:pPr>
              <w:jc w:val="center"/>
              <w:rPr>
                <w:sz w:val="22"/>
                <w:szCs w:val="22"/>
              </w:rPr>
            </w:pPr>
            <w:r w:rsidRPr="005228E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228EE" w:rsidRPr="005228EE" w:rsidRDefault="005228EE" w:rsidP="00FE701B">
            <w:pPr>
              <w:jc w:val="center"/>
              <w:rPr>
                <w:sz w:val="22"/>
                <w:szCs w:val="22"/>
              </w:rPr>
            </w:pPr>
            <w:r w:rsidRPr="005228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228EE" w:rsidRPr="00FE701B" w:rsidRDefault="005228EE" w:rsidP="00FE701B">
            <w:pPr>
              <w:jc w:val="center"/>
            </w:pPr>
          </w:p>
        </w:tc>
        <w:tc>
          <w:tcPr>
            <w:tcW w:w="992" w:type="dxa"/>
          </w:tcPr>
          <w:p w:rsidR="005228EE" w:rsidRDefault="005228EE" w:rsidP="00FE701B">
            <w:pPr>
              <w:jc w:val="center"/>
            </w:pPr>
          </w:p>
        </w:tc>
        <w:tc>
          <w:tcPr>
            <w:tcW w:w="992" w:type="dxa"/>
          </w:tcPr>
          <w:p w:rsidR="005228EE" w:rsidRPr="00FE701B" w:rsidRDefault="005228EE" w:rsidP="00FE701B">
            <w:pPr>
              <w:jc w:val="center"/>
            </w:pPr>
          </w:p>
        </w:tc>
      </w:tr>
      <w:tr w:rsidR="00FE701B" w:rsidRPr="00FE701B" w:rsidTr="005228EE">
        <w:trPr>
          <w:trHeight w:val="195"/>
        </w:trPr>
        <w:tc>
          <w:tcPr>
            <w:tcW w:w="1135" w:type="dxa"/>
            <w:vMerge/>
            <w:tcBorders>
              <w:bottom w:val="nil"/>
            </w:tcBorders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701B" w:rsidRPr="00FE701B" w:rsidRDefault="00FE701B" w:rsidP="00FE701B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E701B" w:rsidRPr="00FE701B" w:rsidRDefault="00C54864" w:rsidP="00FE7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FE701B" w:rsidRPr="00FE701B" w:rsidRDefault="005228EE" w:rsidP="0052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FE701B" w:rsidRPr="00FE701B" w:rsidRDefault="005228EE" w:rsidP="0052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FE701B" w:rsidRPr="00FE701B" w:rsidRDefault="00C54864" w:rsidP="00FE7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E701B" w:rsidRPr="00FE701B" w:rsidRDefault="00C54864" w:rsidP="00FE7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6F3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E701B" w:rsidRPr="00FE701B" w:rsidRDefault="00C54864" w:rsidP="00FE7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034E73" w:rsidRPr="00FE701B" w:rsidRDefault="00034E73" w:rsidP="005228E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034E73" w:rsidRPr="00FE701B" w:rsidSect="0013057F">
      <w:pgSz w:w="16838" w:h="11906" w:orient="landscape"/>
      <w:pgMar w:top="510" w:right="454" w:bottom="51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</w:rPr>
    </w:lvl>
  </w:abstractNum>
  <w:abstractNum w:abstractNumId="1">
    <w:nsid w:val="008D5E99"/>
    <w:multiLevelType w:val="hybridMultilevel"/>
    <w:tmpl w:val="0FFEED12"/>
    <w:lvl w:ilvl="0" w:tplc="72F489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2">
    <w:nsid w:val="01F705D9"/>
    <w:multiLevelType w:val="hybridMultilevel"/>
    <w:tmpl w:val="8AA42D34"/>
    <w:lvl w:ilvl="0" w:tplc="CE2A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B426F7"/>
    <w:multiLevelType w:val="hybridMultilevel"/>
    <w:tmpl w:val="1FBA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B4D6E"/>
    <w:multiLevelType w:val="hybridMultilevel"/>
    <w:tmpl w:val="41C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E7EFA"/>
    <w:multiLevelType w:val="hybridMultilevel"/>
    <w:tmpl w:val="E7AEA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E4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94144"/>
    <w:multiLevelType w:val="hybridMultilevel"/>
    <w:tmpl w:val="0066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B18CB"/>
    <w:multiLevelType w:val="hybridMultilevel"/>
    <w:tmpl w:val="41C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545AC"/>
    <w:multiLevelType w:val="hybridMultilevel"/>
    <w:tmpl w:val="41C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BF2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EB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4674B"/>
    <w:multiLevelType w:val="hybridMultilevel"/>
    <w:tmpl w:val="BCE2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E9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B36C4"/>
    <w:multiLevelType w:val="hybridMultilevel"/>
    <w:tmpl w:val="2F7626BE"/>
    <w:lvl w:ilvl="0" w:tplc="96EA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F067A9"/>
    <w:multiLevelType w:val="hybridMultilevel"/>
    <w:tmpl w:val="75BA047E"/>
    <w:lvl w:ilvl="0" w:tplc="9D0AFBAA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>
    <w:nsid w:val="292F2389"/>
    <w:multiLevelType w:val="hybridMultilevel"/>
    <w:tmpl w:val="7DA4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6F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D44E9"/>
    <w:multiLevelType w:val="hybridMultilevel"/>
    <w:tmpl w:val="8484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2433B"/>
    <w:multiLevelType w:val="hybridMultilevel"/>
    <w:tmpl w:val="41C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61BB2"/>
    <w:multiLevelType w:val="hybridMultilevel"/>
    <w:tmpl w:val="B8A4E2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3068D5"/>
    <w:multiLevelType w:val="hybridMultilevel"/>
    <w:tmpl w:val="E1C4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04811"/>
    <w:multiLevelType w:val="hybridMultilevel"/>
    <w:tmpl w:val="35402346"/>
    <w:lvl w:ilvl="0" w:tplc="B6FC85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467BA"/>
    <w:multiLevelType w:val="hybridMultilevel"/>
    <w:tmpl w:val="7ABC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F2540"/>
    <w:multiLevelType w:val="hybridMultilevel"/>
    <w:tmpl w:val="6602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E7D19"/>
    <w:multiLevelType w:val="hybridMultilevel"/>
    <w:tmpl w:val="B8C4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A6E9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C46616"/>
    <w:multiLevelType w:val="hybridMultilevel"/>
    <w:tmpl w:val="86803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FD7C13"/>
    <w:multiLevelType w:val="hybridMultilevel"/>
    <w:tmpl w:val="8484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2220B"/>
    <w:multiLevelType w:val="hybridMultilevel"/>
    <w:tmpl w:val="6C9E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670957"/>
    <w:multiLevelType w:val="hybridMultilevel"/>
    <w:tmpl w:val="1322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55AEB"/>
    <w:multiLevelType w:val="hybridMultilevel"/>
    <w:tmpl w:val="BCEC4C8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1">
    <w:nsid w:val="581D1592"/>
    <w:multiLevelType w:val="hybridMultilevel"/>
    <w:tmpl w:val="5622D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DD559B"/>
    <w:multiLevelType w:val="hybridMultilevel"/>
    <w:tmpl w:val="1F22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403056"/>
    <w:multiLevelType w:val="hybridMultilevel"/>
    <w:tmpl w:val="11F0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F7164"/>
    <w:multiLevelType w:val="hybridMultilevel"/>
    <w:tmpl w:val="AA60C1BC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077FED"/>
    <w:multiLevelType w:val="multilevel"/>
    <w:tmpl w:val="59B257C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6AC019EA"/>
    <w:multiLevelType w:val="hybridMultilevel"/>
    <w:tmpl w:val="8484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E6E74"/>
    <w:multiLevelType w:val="hybridMultilevel"/>
    <w:tmpl w:val="A066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2118E"/>
    <w:multiLevelType w:val="hybridMultilevel"/>
    <w:tmpl w:val="2F28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8763AE"/>
    <w:multiLevelType w:val="hybridMultilevel"/>
    <w:tmpl w:val="0A1655F0"/>
    <w:lvl w:ilvl="0" w:tplc="96EA3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4F9EF01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74930D2C"/>
    <w:multiLevelType w:val="hybridMultilevel"/>
    <w:tmpl w:val="1B08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87683D"/>
    <w:multiLevelType w:val="hybridMultilevel"/>
    <w:tmpl w:val="831A0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8"/>
  </w:num>
  <w:num w:numId="7">
    <w:abstractNumId w:val="41"/>
  </w:num>
  <w:num w:numId="8">
    <w:abstractNumId w:val="22"/>
  </w:num>
  <w:num w:numId="9">
    <w:abstractNumId w:val="2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4"/>
  </w:num>
  <w:num w:numId="17">
    <w:abstractNumId w:val="20"/>
  </w:num>
  <w:num w:numId="18">
    <w:abstractNumId w:val="30"/>
  </w:num>
  <w:num w:numId="19">
    <w:abstractNumId w:val="29"/>
  </w:num>
  <w:num w:numId="20">
    <w:abstractNumId w:val="3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5"/>
  </w:num>
  <w:num w:numId="24">
    <w:abstractNumId w:val="25"/>
  </w:num>
  <w:num w:numId="25">
    <w:abstractNumId w:val="28"/>
  </w:num>
  <w:num w:numId="26">
    <w:abstractNumId w:val="27"/>
  </w:num>
  <w:num w:numId="27">
    <w:abstractNumId w:val="1"/>
  </w:num>
  <w:num w:numId="28">
    <w:abstractNumId w:val="17"/>
  </w:num>
  <w:num w:numId="29">
    <w:abstractNumId w:val="36"/>
  </w:num>
  <w:num w:numId="30">
    <w:abstractNumId w:val="6"/>
  </w:num>
  <w:num w:numId="31">
    <w:abstractNumId w:val="12"/>
  </w:num>
  <w:num w:numId="32">
    <w:abstractNumId w:val="39"/>
  </w:num>
  <w:num w:numId="33">
    <w:abstractNumId w:val="11"/>
  </w:num>
  <w:num w:numId="34">
    <w:abstractNumId w:val="15"/>
  </w:num>
  <w:num w:numId="35">
    <w:abstractNumId w:val="13"/>
  </w:num>
  <w:num w:numId="36">
    <w:abstractNumId w:val="34"/>
  </w:num>
  <w:num w:numId="37">
    <w:abstractNumId w:val="21"/>
  </w:num>
  <w:num w:numId="38">
    <w:abstractNumId w:val="14"/>
  </w:num>
  <w:num w:numId="39">
    <w:abstractNumId w:val="18"/>
  </w:num>
  <w:num w:numId="40">
    <w:abstractNumId w:val="9"/>
  </w:num>
  <w:num w:numId="41">
    <w:abstractNumId w:val="10"/>
  </w:num>
  <w:num w:numId="42">
    <w:abstractNumId w:val="23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E73"/>
    <w:rsid w:val="00034E73"/>
    <w:rsid w:val="00113671"/>
    <w:rsid w:val="0013057F"/>
    <w:rsid w:val="001366BB"/>
    <w:rsid w:val="001B4ECD"/>
    <w:rsid w:val="002D3E12"/>
    <w:rsid w:val="00371FDF"/>
    <w:rsid w:val="003C6080"/>
    <w:rsid w:val="005228EE"/>
    <w:rsid w:val="00562632"/>
    <w:rsid w:val="005738BE"/>
    <w:rsid w:val="006D1B7D"/>
    <w:rsid w:val="007C44F8"/>
    <w:rsid w:val="008D29F5"/>
    <w:rsid w:val="0097029F"/>
    <w:rsid w:val="00AC0173"/>
    <w:rsid w:val="00B94694"/>
    <w:rsid w:val="00BA6F37"/>
    <w:rsid w:val="00BF6486"/>
    <w:rsid w:val="00C02D5F"/>
    <w:rsid w:val="00C04B12"/>
    <w:rsid w:val="00C54864"/>
    <w:rsid w:val="00CB1C4A"/>
    <w:rsid w:val="00E11787"/>
    <w:rsid w:val="00E145A2"/>
    <w:rsid w:val="00E31C04"/>
    <w:rsid w:val="00E3559E"/>
    <w:rsid w:val="00E945E1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1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701B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701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E70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4">
    <w:name w:val="Название Знак"/>
    <w:basedOn w:val="a0"/>
    <w:link w:val="a3"/>
    <w:rsid w:val="00FE701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FE701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E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7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FE701B"/>
    <w:rPr>
      <w:color w:val="0000FF"/>
      <w:u w:val="single"/>
    </w:rPr>
  </w:style>
  <w:style w:type="character" w:customStyle="1" w:styleId="a9">
    <w:name w:val="Основной текст Знак"/>
    <w:link w:val="aa"/>
    <w:rsid w:val="00FE701B"/>
    <w:rPr>
      <w:sz w:val="19"/>
      <w:szCs w:val="19"/>
      <w:shd w:val="clear" w:color="auto" w:fill="FFFFFF"/>
    </w:rPr>
  </w:style>
  <w:style w:type="paragraph" w:styleId="aa">
    <w:name w:val="Body Text"/>
    <w:basedOn w:val="a"/>
    <w:link w:val="a9"/>
    <w:rsid w:val="00FE701B"/>
    <w:pPr>
      <w:shd w:val="clear" w:color="auto" w:fill="FFFFFF"/>
      <w:spacing w:after="180" w:line="206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FE701B"/>
    <w:rPr>
      <w:rFonts w:eastAsiaTheme="minorEastAsia"/>
      <w:lang w:eastAsia="ru-RU"/>
    </w:rPr>
  </w:style>
  <w:style w:type="character" w:customStyle="1" w:styleId="2">
    <w:name w:val="Основной текст (2)"/>
    <w:rsid w:val="00FE701B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FE7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D5801-3866-4409-A5C5-4B85B5E7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Tatyana</cp:lastModifiedBy>
  <cp:revision>2</cp:revision>
  <cp:lastPrinted>2017-07-20T12:05:00Z</cp:lastPrinted>
  <dcterms:created xsi:type="dcterms:W3CDTF">2018-06-16T13:52:00Z</dcterms:created>
  <dcterms:modified xsi:type="dcterms:W3CDTF">2018-06-16T13:52:00Z</dcterms:modified>
</cp:coreProperties>
</file>